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b/>
          <w:sz w:val="30"/>
          <w:szCs w:val="32"/>
        </w:rPr>
      </w:pPr>
    </w:p>
    <w:p>
      <w:pPr>
        <w:pStyle w:val="style0"/>
        <w:spacing w:after="0" w:lineRule="auto" w:line="240"/>
        <w:jc w:val="center"/>
        <w:rPr>
          <w:b/>
          <w:sz w:val="30"/>
          <w:szCs w:val="32"/>
        </w:rPr>
      </w:pPr>
      <w:r>
        <w:rPr>
          <w:b/>
          <w:sz w:val="30"/>
          <w:szCs w:val="32"/>
        </w:rPr>
        <w:t>INDEPENDENT NATIONAL ELECTORAL COMMISSION</w:t>
      </w:r>
    </w:p>
    <w:p>
      <w:pPr>
        <w:pStyle w:val="style0"/>
        <w:spacing w:after="0" w:lineRule="auto" w:line="240"/>
        <w:jc w:val="center"/>
        <w:rPr>
          <w:b/>
          <w:sz w:val="30"/>
          <w:szCs w:val="32"/>
        </w:rPr>
      </w:pPr>
      <w:r>
        <w:rPr>
          <w:b/>
          <w:sz w:val="30"/>
          <w:szCs w:val="32"/>
        </w:rPr>
        <w:t>FEDERAL CAPITAL TERRITORY</w:t>
      </w:r>
    </w:p>
    <w:p>
      <w:pPr>
        <w:pStyle w:val="style0"/>
        <w:spacing w:after="0" w:lineRule="auto" w:line="240"/>
        <w:jc w:val="center"/>
        <w:rPr>
          <w:sz w:val="30"/>
          <w:szCs w:val="32"/>
        </w:rPr>
      </w:pPr>
      <w:r>
        <w:rPr>
          <w:b/>
          <w:sz w:val="30"/>
          <w:szCs w:val="32"/>
        </w:rPr>
        <w:t xml:space="preserve">LIST OF </w:t>
      </w:r>
      <w:r>
        <w:rPr>
          <w:b/>
          <w:sz w:val="30"/>
          <w:szCs w:val="32"/>
        </w:rPr>
        <w:t xml:space="preserve">PVC </w:t>
      </w:r>
      <w:r>
        <w:rPr>
          <w:b/>
          <w:sz w:val="30"/>
          <w:szCs w:val="32"/>
        </w:rPr>
        <w:t xml:space="preserve">COLLATION CENTRES FOR </w:t>
      </w:r>
      <w:r>
        <w:rPr>
          <w:b/>
          <w:sz w:val="30"/>
          <w:szCs w:val="32"/>
        </w:rPr>
        <w:t>WARD LEVEL COLLECTION – 6</w:t>
      </w:r>
      <w:r>
        <w:rPr>
          <w:b/>
          <w:sz w:val="30"/>
          <w:szCs w:val="32"/>
          <w:vertAlign w:val="superscript"/>
        </w:rPr>
        <w:t>TH</w:t>
      </w:r>
      <w:r>
        <w:rPr>
          <w:b/>
          <w:sz w:val="30"/>
          <w:szCs w:val="32"/>
        </w:rPr>
        <w:t xml:space="preserve"> – 15</w:t>
      </w:r>
      <w:r>
        <w:rPr>
          <w:b/>
          <w:sz w:val="30"/>
          <w:szCs w:val="32"/>
          <w:vertAlign w:val="superscript"/>
        </w:rPr>
        <w:t>TH</w:t>
      </w:r>
      <w:r>
        <w:rPr>
          <w:b/>
          <w:sz w:val="30"/>
          <w:szCs w:val="32"/>
        </w:rPr>
        <w:t xml:space="preserve"> JANUARY 2023 </w:t>
      </w:r>
    </w:p>
    <w:p>
      <w:pPr>
        <w:pStyle w:val="style0"/>
        <w:spacing w:after="0" w:lineRule="auto" w:line="240"/>
        <w:jc w:val="center"/>
        <w:rPr>
          <w:b/>
          <w:sz w:val="32"/>
          <w:szCs w:val="32"/>
          <w:u w:val="single"/>
        </w:rPr>
      </w:pPr>
    </w:p>
    <w:p>
      <w:pPr>
        <w:pStyle w:val="style0"/>
        <w:spacing w:after="0" w:lineRule="auto" w:line="2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ABUJA MUNICIPAL AREA COUNCIL (AMAC)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703"/>
        <w:gridCol w:w="1392"/>
        <w:gridCol w:w="947"/>
        <w:gridCol w:w="3011"/>
        <w:gridCol w:w="1139"/>
        <w:gridCol w:w="3255"/>
        <w:gridCol w:w="2515"/>
      </w:tblGrid>
      <w:tr>
        <w:trPr>
          <w:trHeight w:val="1079" w:hRule="atLeast"/>
        </w:trPr>
        <w:tc>
          <w:tcPr>
            <w:tcW w:w="702" w:type="dxa"/>
            <w:tcBorders/>
          </w:tcPr>
          <w:p>
            <w:pPr>
              <w:pStyle w:val="style0"/>
              <w:spacing w:after="0" w:lineRule="auto" w:lin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S/N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CODE</w:t>
            </w:r>
          </w:p>
        </w:tc>
        <w:tc>
          <w:tcPr>
            <w:tcW w:w="3048" w:type="dxa"/>
            <w:tcBorders/>
          </w:tcPr>
          <w:p>
            <w:pPr>
              <w:pStyle w:val="style0"/>
              <w:spacing w:after="0" w:lineRule="auto" w:lin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MAIN </w:t>
            </w:r>
            <w:r>
              <w:rPr>
                <w:b/>
                <w:sz w:val="28"/>
                <w:szCs w:val="28"/>
              </w:rPr>
              <w:t>RA/WARD COLLECTION</w:t>
            </w:r>
            <w:r>
              <w:rPr>
                <w:b/>
                <w:sz w:val="28"/>
                <w:szCs w:val="28"/>
              </w:rPr>
              <w:t xml:space="preserve"> CENTRE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spacing w:after="0" w:lineRule="auto" w:line="240"/>
              <w:rPr>
                <w:b/>
                <w:sz w:val="28"/>
                <w:szCs w:val="28"/>
              </w:rPr>
            </w:pPr>
          </w:p>
        </w:tc>
        <w:tc>
          <w:tcPr>
            <w:tcW w:w="3301" w:type="dxa"/>
            <w:tcBorders/>
          </w:tcPr>
          <w:p>
            <w:pPr>
              <w:pStyle w:val="style0"/>
              <w:spacing w:after="0" w:lineRule="auto" w:lin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ADDITIONAL PVC COLLECTION CENTERS</w:t>
            </w:r>
          </w:p>
        </w:tc>
        <w:tc>
          <w:tcPr>
            <w:tcW w:w="2544" w:type="dxa"/>
            <w:tcBorders/>
          </w:tcPr>
          <w:p>
            <w:pPr>
              <w:pStyle w:val="style0"/>
              <w:spacing w:after="0" w:lineRule="auto" w:lin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OF COVERAGE</w:t>
            </w:r>
          </w:p>
        </w:tc>
      </w:tr>
      <w:tr>
        <w:tblPrEx/>
        <w:trPr/>
        <w:tc>
          <w:tcPr>
            <w:tcW w:w="702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 Centre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048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Govt. Secondary School </w:t>
            </w:r>
            <w:r>
              <w:rPr>
                <w:sz w:val="28"/>
                <w:szCs w:val="28"/>
              </w:rPr>
              <w:t>Garki</w:t>
            </w:r>
            <w:r>
              <w:rPr>
                <w:sz w:val="28"/>
                <w:szCs w:val="28"/>
              </w:rPr>
              <w:t>, Area 10</w:t>
            </w:r>
          </w:p>
        </w:tc>
        <w:tc>
          <w:tcPr>
            <w:tcW w:w="1170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3301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2544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702" w:type="dxa"/>
            <w:vMerge w:val="restart"/>
            <w:tcBorders/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8" w:type="dxa"/>
            <w:vMerge w:val="restart"/>
            <w:tcBorders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Garki</w:t>
            </w:r>
          </w:p>
        </w:tc>
        <w:tc>
          <w:tcPr>
            <w:tcW w:w="867" w:type="dxa"/>
            <w:vMerge w:val="restart"/>
            <w:tcBorders>
              <w:lef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048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Model Primary School, Lagos Street, </w:t>
            </w:r>
            <w:r>
              <w:rPr>
                <w:sz w:val="28"/>
                <w:szCs w:val="28"/>
              </w:rPr>
              <w:t>Garki</w:t>
            </w:r>
            <w:r>
              <w:rPr>
                <w:sz w:val="28"/>
                <w:szCs w:val="28"/>
              </w:rPr>
              <w:t xml:space="preserve"> Village </w:t>
            </w:r>
          </w:p>
        </w:tc>
        <w:tc>
          <w:tcPr>
            <w:tcW w:w="1170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3301" w:type="dxa"/>
            <w:tcBorders/>
          </w:tcPr>
          <w:p>
            <w:pPr>
              <w:pStyle w:val="style0"/>
              <w:spacing w:after="0" w:lineRule="auto" w:line="240"/>
              <w:rPr>
                <w:rFonts w:cs="Calibri"/>
              </w:rPr>
            </w:pPr>
            <w:r>
              <w:rPr>
                <w:rFonts w:cs="Calibri"/>
              </w:rPr>
              <w:t>LEA PRIMARY SCHOOL ASOKORO</w:t>
            </w:r>
          </w:p>
        </w:tc>
        <w:tc>
          <w:tcPr>
            <w:tcW w:w="2544" w:type="dxa"/>
            <w:tcBorders/>
          </w:tcPr>
          <w:p>
            <w:pPr>
              <w:pStyle w:val="style0"/>
              <w:spacing w:after="0" w:lineRule="auto" w:line="240"/>
              <w:rPr>
                <w:rFonts w:cs="Calibri"/>
              </w:rPr>
            </w:pPr>
            <w:r>
              <w:rPr>
                <w:rFonts w:cs="Calibri"/>
              </w:rPr>
              <w:t xml:space="preserve">Asokoro, </w:t>
            </w:r>
            <w:r>
              <w:rPr>
                <w:rFonts w:cs="Calibri"/>
              </w:rPr>
              <w:t>Kpaduma</w:t>
            </w:r>
            <w:r>
              <w:rPr>
                <w:rFonts w:cs="Calibri"/>
              </w:rPr>
              <w:t xml:space="preserve"> I, II &amp; III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Guzape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Kobin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Madaki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Kobin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Sarki</w:t>
            </w:r>
          </w:p>
        </w:tc>
      </w:tr>
      <w:tr>
        <w:tblPrEx/>
        <w:trPr/>
        <w:tc>
          <w:tcPr>
            <w:tcW w:w="702" w:type="dxa"/>
            <w:vMerge w:val="continue"/>
            <w:tcBorders/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 w:val="continue"/>
            <w:tcBorders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867" w:type="dxa"/>
            <w:vMerge w:val="continue"/>
            <w:tcBorders>
              <w:lef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1170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3301" w:type="dxa"/>
            <w:tcBorders/>
          </w:tcPr>
          <w:p>
            <w:pPr>
              <w:pStyle w:val="style0"/>
              <w:spacing w:after="0" w:lineRule="auto" w:line="240"/>
              <w:rPr>
                <w:rFonts w:cs="Calibri"/>
              </w:rPr>
            </w:pPr>
            <w:r>
              <w:rPr>
                <w:rFonts w:cs="Calibri"/>
              </w:rPr>
              <w:t>LEA PRIMARY SCHOOL. APO RESETTLEMENT (ZONE C)</w:t>
            </w:r>
          </w:p>
        </w:tc>
        <w:tc>
          <w:tcPr>
            <w:tcW w:w="2544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 xml:space="preserve">Apo Resettlement, Apo Mechanic Village, </w:t>
            </w:r>
            <w:r>
              <w:rPr>
                <w:rFonts w:cs="Calibri"/>
              </w:rPr>
              <w:t>Wumba</w:t>
            </w:r>
            <w:r>
              <w:rPr>
                <w:rFonts w:cs="Calibri"/>
              </w:rPr>
              <w:t xml:space="preserve"> Village, </w:t>
            </w:r>
            <w:r>
              <w:rPr>
                <w:rFonts w:cs="Calibri"/>
              </w:rPr>
              <w:t>Chachuyi</w:t>
            </w:r>
            <w:r>
              <w:rPr>
                <w:rFonts w:cs="Calibri"/>
              </w:rPr>
              <w:t xml:space="preserve"> Village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Dutse</w:t>
            </w:r>
            <w:r>
              <w:rPr>
                <w:rFonts w:cs="Calibri"/>
              </w:rPr>
              <w:t>-Baba (</w:t>
            </w:r>
            <w:r>
              <w:rPr>
                <w:rFonts w:cs="Calibri"/>
              </w:rPr>
              <w:t>Garki</w:t>
            </w:r>
            <w:r>
              <w:rPr>
                <w:rFonts w:cs="Calibri"/>
              </w:rPr>
              <w:t xml:space="preserve"> Area)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Dakno</w:t>
            </w:r>
            <w:r>
              <w:rPr>
                <w:rFonts w:cs="Calibri"/>
              </w:rPr>
              <w:t xml:space="preserve"> Village,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Durumi</w:t>
            </w:r>
            <w:r>
              <w:rPr>
                <w:rFonts w:cs="Calibri"/>
              </w:rPr>
              <w:t xml:space="preserve"> III and IV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Yayale</w:t>
            </w:r>
            <w:r>
              <w:rPr>
                <w:rFonts w:cs="Calibri"/>
              </w:rPr>
              <w:t xml:space="preserve"> Ahmed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Damagaza</w:t>
            </w:r>
            <w:r>
              <w:rPr>
                <w:rFonts w:cs="Calibri"/>
              </w:rPr>
              <w:t xml:space="preserve"> Area </w:t>
            </w:r>
          </w:p>
        </w:tc>
      </w:tr>
      <w:tr>
        <w:tblPrEx/>
        <w:trPr/>
        <w:tc>
          <w:tcPr>
            <w:tcW w:w="702" w:type="dxa"/>
            <w:vMerge w:val="restart"/>
            <w:tcBorders/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8" w:type="dxa"/>
            <w:vMerge w:val="restart"/>
            <w:tcBorders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Kabusa</w:t>
            </w:r>
          </w:p>
        </w:tc>
        <w:tc>
          <w:tcPr>
            <w:tcW w:w="867" w:type="dxa"/>
            <w:vMerge w:val="restart"/>
            <w:tcBorders>
              <w:lef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048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 Primary School </w:t>
            </w:r>
            <w:r>
              <w:rPr>
                <w:sz w:val="28"/>
                <w:szCs w:val="28"/>
              </w:rPr>
              <w:t>Kabusa</w:t>
            </w:r>
          </w:p>
        </w:tc>
        <w:tc>
          <w:tcPr>
            <w:tcW w:w="1170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3301" w:type="dxa"/>
            <w:tcBorders/>
          </w:tcPr>
          <w:p>
            <w:pPr>
              <w:pStyle w:val="style0"/>
              <w:spacing w:after="0" w:lineRule="auto" w:line="240"/>
              <w:rPr>
                <w:rFonts w:cs="Calibri"/>
              </w:rPr>
            </w:pPr>
          </w:p>
        </w:tc>
        <w:tc>
          <w:tcPr>
            <w:tcW w:w="2544" w:type="dxa"/>
            <w:tcBorders/>
          </w:tcPr>
          <w:p>
            <w:pPr>
              <w:pStyle w:val="style0"/>
              <w:spacing w:after="0" w:lineRule="auto" w:line="240"/>
              <w:rPr>
                <w:rFonts w:cs="Calibri"/>
              </w:rPr>
            </w:pPr>
          </w:p>
        </w:tc>
      </w:tr>
      <w:tr>
        <w:tblPrEx/>
        <w:trPr/>
        <w:tc>
          <w:tcPr>
            <w:tcW w:w="702" w:type="dxa"/>
            <w:vMerge w:val="continue"/>
            <w:tcBorders/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 w:val="continue"/>
            <w:tcBorders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867" w:type="dxa"/>
            <w:vMerge w:val="continue"/>
            <w:tcBorders>
              <w:lef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1170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3301" w:type="dxa"/>
            <w:tcBorders/>
          </w:tcPr>
          <w:p>
            <w:pPr>
              <w:pStyle w:val="style0"/>
              <w:spacing w:after="0" w:lineRule="auto" w:line="240"/>
              <w:rPr>
                <w:rFonts w:cs="Calibri"/>
              </w:rPr>
            </w:pPr>
            <w:r>
              <w:rPr>
                <w:rFonts w:cs="Calibri"/>
              </w:rPr>
              <w:t>LEA PRIMARY SCHOOL LUGBE</w:t>
            </w:r>
          </w:p>
        </w:tc>
        <w:tc>
          <w:tcPr>
            <w:tcW w:w="2544" w:type="dxa"/>
            <w:tcBorders/>
          </w:tcPr>
          <w:p>
            <w:pPr>
              <w:pStyle w:val="style0"/>
              <w:spacing w:after="0" w:lineRule="auto" w:line="240"/>
              <w:rPr>
                <w:rFonts w:cs="Calibri"/>
              </w:rPr>
            </w:pPr>
            <w:r>
              <w:rPr>
                <w:rFonts w:cs="Calibri"/>
              </w:rPr>
              <w:t xml:space="preserve">Lugbe, Chika, </w:t>
            </w:r>
            <w:r>
              <w:rPr>
                <w:rFonts w:cs="Calibri"/>
              </w:rPr>
              <w:t>Sauka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Pyakasa</w:t>
            </w:r>
          </w:p>
        </w:tc>
      </w:tr>
      <w:tr>
        <w:tblPrEx/>
        <w:trPr/>
        <w:tc>
          <w:tcPr>
            <w:tcW w:w="702" w:type="dxa"/>
            <w:vMerge w:val="continue"/>
            <w:tcBorders/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 w:val="continue"/>
            <w:tcBorders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867" w:type="dxa"/>
            <w:vMerge w:val="continue"/>
            <w:tcBorders>
              <w:lef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1170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3301" w:type="dxa"/>
            <w:tcBorders/>
          </w:tcPr>
          <w:p>
            <w:pPr>
              <w:pStyle w:val="style0"/>
              <w:spacing w:after="0" w:lineRule="auto" w:line="240"/>
              <w:rPr>
                <w:rFonts w:cs="Calibri"/>
              </w:rPr>
            </w:pPr>
            <w:r>
              <w:rPr>
                <w:rFonts w:cs="Calibri"/>
              </w:rPr>
              <w:t>GALADIMA LEA PRIMARY SCHOOL</w:t>
            </w:r>
          </w:p>
        </w:tc>
        <w:tc>
          <w:tcPr>
            <w:tcW w:w="2544" w:type="dxa"/>
            <w:tcBorders/>
          </w:tcPr>
          <w:p>
            <w:pPr>
              <w:pStyle w:val="style0"/>
              <w:spacing w:after="0" w:lineRule="auto" w:line="240"/>
              <w:rPr>
                <w:rFonts w:cs="Calibri"/>
              </w:rPr>
            </w:pPr>
            <w:r>
              <w:rPr>
                <w:rFonts w:cs="Calibri"/>
              </w:rPr>
              <w:t>Efab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Lokogoma</w:t>
            </w:r>
            <w:r>
              <w:rPr>
                <w:rFonts w:cs="Calibri"/>
              </w:rPr>
              <w:t xml:space="preserve">, Sunny Vale, Sun City. </w:t>
            </w:r>
            <w:r>
              <w:rPr>
                <w:rFonts w:cs="Calibri"/>
              </w:rPr>
              <w:t>Michido</w:t>
            </w:r>
            <w:r>
              <w:rPr>
                <w:rFonts w:cs="Calibri"/>
              </w:rPr>
              <w:t xml:space="preserve"> Estate, </w:t>
            </w:r>
            <w:r>
              <w:rPr>
                <w:rFonts w:cs="Calibri"/>
              </w:rPr>
              <w:t>Kabusa</w:t>
            </w:r>
            <w:r>
              <w:rPr>
                <w:rFonts w:cs="Calibri"/>
              </w:rPr>
              <w:t xml:space="preserve"> Garden, </w:t>
            </w:r>
            <w:r>
              <w:rPr>
                <w:rFonts w:cs="Calibri"/>
              </w:rPr>
              <w:t>Nzube</w:t>
            </w:r>
            <w:r>
              <w:rPr>
                <w:rFonts w:cs="Calibri"/>
              </w:rPr>
              <w:t xml:space="preserve"> Estate, </w:t>
            </w:r>
            <w:r>
              <w:rPr>
                <w:rFonts w:cs="Calibri"/>
              </w:rPr>
              <w:t>Lokogoma</w:t>
            </w:r>
            <w:r>
              <w:rPr>
                <w:rFonts w:cs="Calibri"/>
              </w:rPr>
              <w:t xml:space="preserve"> -Dogon </w:t>
            </w:r>
            <w:r>
              <w:rPr>
                <w:rFonts w:cs="Calibri"/>
              </w:rPr>
              <w:t>Gada</w:t>
            </w:r>
            <w:r>
              <w:rPr>
                <w:rFonts w:cs="Calibri"/>
              </w:rPr>
              <w:t xml:space="preserve">, Penthouse, </w:t>
            </w:r>
            <w:r>
              <w:rPr>
                <w:rFonts w:cs="Calibri"/>
              </w:rPr>
              <w:t xml:space="preserve">Peace court Estate, </w:t>
            </w:r>
            <w:r>
              <w:rPr>
                <w:rFonts w:cs="Calibri"/>
              </w:rPr>
              <w:t>Amasco</w:t>
            </w:r>
            <w:r>
              <w:rPr>
                <w:rFonts w:cs="Calibri"/>
              </w:rPr>
              <w:t xml:space="preserve"> Estate, Golden Spring Estate</w:t>
            </w:r>
          </w:p>
        </w:tc>
      </w:tr>
      <w:tr>
        <w:tblPrEx/>
        <w:trPr/>
        <w:tc>
          <w:tcPr>
            <w:tcW w:w="702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Wuse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048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Senior Secondary School </w:t>
            </w:r>
            <w:r>
              <w:rPr>
                <w:sz w:val="28"/>
                <w:szCs w:val="28"/>
              </w:rPr>
              <w:t>Wuse</w:t>
            </w:r>
            <w:r>
              <w:rPr>
                <w:sz w:val="28"/>
                <w:szCs w:val="28"/>
              </w:rPr>
              <w:t xml:space="preserve"> Zone III </w:t>
            </w:r>
          </w:p>
        </w:tc>
        <w:tc>
          <w:tcPr>
            <w:tcW w:w="1170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3301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MAITAMA MODEL PRIMARY SCHOOL                       </w:t>
            </w:r>
          </w:p>
        </w:tc>
        <w:tc>
          <w:tcPr>
            <w:tcW w:w="2544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Maitama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Wuse</w:t>
            </w:r>
            <w:r>
              <w:rPr>
                <w:rFonts w:ascii="Corbel" w:hAnsi="Corbel"/>
                <w:sz w:val="21"/>
                <w:szCs w:val="21"/>
              </w:rPr>
              <w:t xml:space="preserve"> II</w:t>
            </w:r>
          </w:p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702" w:type="dxa"/>
            <w:vMerge w:val="restart"/>
            <w:tcBorders/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8" w:type="dxa"/>
            <w:vMerge w:val="restart"/>
            <w:tcBorders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Gwarinpa</w:t>
            </w:r>
          </w:p>
        </w:tc>
        <w:tc>
          <w:tcPr>
            <w:tcW w:w="867" w:type="dxa"/>
            <w:vMerge w:val="restart"/>
            <w:tcBorders>
              <w:lef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3048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Govt. Secondary School Gwarinpa, Life Camp </w:t>
            </w:r>
          </w:p>
        </w:tc>
        <w:tc>
          <w:tcPr>
            <w:tcW w:w="1170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3301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rFonts w:ascii="Corbel" w:hAnsi="Corbel"/>
                <w:sz w:val="21"/>
                <w:szCs w:val="21"/>
              </w:rPr>
              <w:t>LEA PRIMARY SCHOOL 3RD AVENUE, GWARINPA</w:t>
            </w:r>
          </w:p>
        </w:tc>
        <w:tc>
          <w:tcPr>
            <w:tcW w:w="2544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Gwarinpa Estate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Gishiri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Jahi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Katampe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 xml:space="preserve">MAB GLOBAL </w:t>
            </w:r>
          </w:p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702" w:type="dxa"/>
            <w:vMerge w:val="continue"/>
            <w:tcBorders/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 w:val="continue"/>
            <w:tcBorders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867" w:type="dxa"/>
            <w:vMerge w:val="continue"/>
            <w:tcBorders>
              <w:lef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1170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3301" w:type="dxa"/>
            <w:tcBorders/>
          </w:tcPr>
          <w:p>
            <w:pPr>
              <w:pStyle w:val="style0"/>
              <w:spacing w:after="0" w:lineRule="auto" w:line="24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LEA PRIMARY SCHOOL UTAKO</w:t>
            </w:r>
          </w:p>
        </w:tc>
        <w:tc>
          <w:tcPr>
            <w:tcW w:w="2544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Utako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Jabi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Wuye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Piwoyi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Karon-</w:t>
            </w:r>
            <w:r>
              <w:rPr>
                <w:rFonts w:ascii="Corbel" w:hAnsi="Corbel"/>
                <w:sz w:val="21"/>
                <w:szCs w:val="21"/>
              </w:rPr>
              <w:t>Majigi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Kuchigoro</w:t>
            </w:r>
            <w:r>
              <w:rPr>
                <w:rFonts w:ascii="Corbel" w:hAnsi="Corbel"/>
                <w:sz w:val="21"/>
                <w:szCs w:val="21"/>
              </w:rPr>
              <w:t xml:space="preserve"> </w:t>
            </w:r>
          </w:p>
        </w:tc>
      </w:tr>
      <w:tr>
        <w:tblPrEx/>
        <w:trPr/>
        <w:tc>
          <w:tcPr>
            <w:tcW w:w="702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Jiwa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048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G.S.S. </w:t>
            </w:r>
            <w:r>
              <w:rPr>
                <w:sz w:val="28"/>
                <w:szCs w:val="28"/>
              </w:rPr>
              <w:t xml:space="preserve"> Jiwa </w:t>
            </w:r>
          </w:p>
        </w:tc>
        <w:tc>
          <w:tcPr>
            <w:tcW w:w="1170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3301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2544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702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3048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GOSSA</w:t>
            </w:r>
            <w:r>
              <w:rPr>
                <w:sz w:val="28"/>
                <w:szCs w:val="28"/>
              </w:rPr>
              <w:t xml:space="preserve"> Primary School </w:t>
            </w:r>
            <w:r>
              <w:rPr>
                <w:sz w:val="28"/>
                <w:szCs w:val="28"/>
              </w:rPr>
              <w:t>Gui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3301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2544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702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Karshi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3048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Karshi</w:t>
            </w:r>
            <w:r>
              <w:rPr>
                <w:sz w:val="28"/>
                <w:szCs w:val="28"/>
              </w:rPr>
              <w:t xml:space="preserve"> Development </w:t>
            </w:r>
            <w:r>
              <w:rPr>
                <w:sz w:val="28"/>
                <w:szCs w:val="28"/>
              </w:rPr>
              <w:t>AREA SECT.</w:t>
            </w:r>
          </w:p>
        </w:tc>
        <w:tc>
          <w:tcPr>
            <w:tcW w:w="1170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3301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2544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702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Orozo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48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OROZO PRIMARY</w:t>
            </w:r>
            <w:r>
              <w:rPr>
                <w:sz w:val="28"/>
                <w:szCs w:val="28"/>
              </w:rPr>
              <w:t xml:space="preserve"> School </w:t>
            </w:r>
            <w:r>
              <w:rPr>
                <w:sz w:val="28"/>
                <w:szCs w:val="28"/>
              </w:rPr>
              <w:t>Orozo</w:t>
            </w:r>
          </w:p>
        </w:tc>
        <w:tc>
          <w:tcPr>
            <w:tcW w:w="1170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3301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2544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702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Karu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48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UNGUWAR PASHE I/CENTRAL</w:t>
            </w:r>
            <w:r>
              <w:rPr>
                <w:sz w:val="28"/>
                <w:szCs w:val="28"/>
              </w:rPr>
              <w:t xml:space="preserve"> Primary School</w:t>
            </w:r>
          </w:p>
        </w:tc>
        <w:tc>
          <w:tcPr>
            <w:tcW w:w="1170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3301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2544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702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Nyanya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48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Govt. Secondary School </w:t>
            </w:r>
            <w:r>
              <w:rPr>
                <w:sz w:val="28"/>
                <w:szCs w:val="28"/>
              </w:rPr>
              <w:t>Nyanya</w:t>
            </w:r>
          </w:p>
        </w:tc>
        <w:tc>
          <w:tcPr>
            <w:tcW w:w="1170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3301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2544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702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Gwagwa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48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 Primary School </w:t>
            </w:r>
            <w:r>
              <w:rPr>
                <w:sz w:val="28"/>
                <w:szCs w:val="28"/>
              </w:rPr>
              <w:t>Gwagwa</w:t>
            </w:r>
          </w:p>
        </w:tc>
        <w:tc>
          <w:tcPr>
            <w:tcW w:w="1170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3301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  <w:tc>
          <w:tcPr>
            <w:tcW w:w="2544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szCs w:val="28"/>
              </w:rPr>
            </w:pPr>
          </w:p>
        </w:tc>
      </w:tr>
    </w:tbl>
    <w:p>
      <w:pPr>
        <w:pStyle w:val="style0"/>
        <w:rPr>
          <w:b/>
          <w:sz w:val="28"/>
          <w:szCs w:val="28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sz w:val="30"/>
          <w:szCs w:val="32"/>
          <w:u w:val="single"/>
        </w:rPr>
      </w:pPr>
      <w:r>
        <w:rPr>
          <w:b/>
          <w:sz w:val="30"/>
          <w:szCs w:val="32"/>
          <w:u w:val="single"/>
        </w:rPr>
        <w:t>BWARI AREA COUNCIL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735"/>
        <w:gridCol w:w="1240"/>
        <w:gridCol w:w="990"/>
        <w:gridCol w:w="3060"/>
        <w:gridCol w:w="1170"/>
        <w:gridCol w:w="3150"/>
        <w:gridCol w:w="2520"/>
      </w:tblGrid>
      <w:tr>
        <w:trPr/>
        <w:tc>
          <w:tcPr>
            <w:tcW w:w="735" w:type="dxa"/>
            <w:tcBorders/>
          </w:tcPr>
          <w:p>
            <w:pPr>
              <w:pStyle w:val="style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S/N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WARD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CODE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COLLATION/RAC CENTRE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>
                <w:b/>
                <w:sz w:val="26"/>
                <w:szCs w:val="28"/>
              </w:rPr>
            </w:pP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b/>
                <w:sz w:val="26"/>
                <w:szCs w:val="28"/>
              </w:rPr>
            </w:pPr>
            <w:r>
              <w:rPr>
                <w:b/>
                <w:sz w:val="28"/>
                <w:szCs w:val="28"/>
              </w:rPr>
              <w:t>ADDITIONAL PVC COLLECTION CENTERS</w:t>
            </w: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b/>
                <w:sz w:val="26"/>
                <w:szCs w:val="28"/>
              </w:rPr>
            </w:pPr>
            <w:r>
              <w:rPr>
                <w:b/>
                <w:sz w:val="28"/>
                <w:szCs w:val="28"/>
              </w:rPr>
              <w:t>AREAS OF COVERAGE</w:t>
            </w:r>
          </w:p>
        </w:tc>
      </w:tr>
      <w:tr>
        <w:tblPrEx/>
        <w:trPr/>
        <w:tc>
          <w:tcPr>
            <w:tcW w:w="735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Bwari</w:t>
            </w:r>
            <w:r>
              <w:rPr>
                <w:sz w:val="26"/>
                <w:szCs w:val="28"/>
              </w:rPr>
              <w:t xml:space="preserve"> Central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Science Primary School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</w:tr>
      <w:tr>
        <w:tblPrEx/>
        <w:trPr/>
        <w:tc>
          <w:tcPr>
            <w:tcW w:w="735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Kuduru</w:t>
            </w:r>
            <w:r>
              <w:rPr>
                <w:sz w:val="26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02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Govt Day Secondary School, </w:t>
            </w:r>
            <w:r>
              <w:rPr>
                <w:sz w:val="26"/>
                <w:szCs w:val="28"/>
              </w:rPr>
              <w:t>Kuduru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</w:tr>
      <w:tr>
        <w:tblPrEx/>
        <w:trPr/>
        <w:tc>
          <w:tcPr>
            <w:tcW w:w="735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Ushafa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03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LEA Primary School </w:t>
            </w:r>
            <w:r>
              <w:rPr>
                <w:sz w:val="26"/>
                <w:szCs w:val="28"/>
              </w:rPr>
              <w:t>Ushafa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rFonts w:ascii="Corbel" w:hAnsi="Corbel"/>
                <w:sz w:val="21"/>
                <w:szCs w:val="21"/>
              </w:rPr>
              <w:t>JIGO PRY SCH</w:t>
            </w: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PU </w:t>
            </w:r>
            <w:r>
              <w:rPr>
                <w:rFonts w:ascii="Corbel" w:hAnsi="Corbel"/>
                <w:sz w:val="21"/>
                <w:szCs w:val="21"/>
              </w:rPr>
              <w:t>022 to 037</w:t>
            </w:r>
          </w:p>
        </w:tc>
      </w:tr>
      <w:tr>
        <w:tblPrEx/>
        <w:trPr/>
        <w:tc>
          <w:tcPr>
            <w:tcW w:w="735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Dutsen</w:t>
            </w:r>
            <w:r>
              <w:rPr>
                <w:sz w:val="26"/>
                <w:szCs w:val="28"/>
              </w:rPr>
              <w:t xml:space="preserve"> Alhaji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Dutsen</w:t>
            </w:r>
            <w:r>
              <w:rPr>
                <w:sz w:val="26"/>
                <w:szCs w:val="28"/>
              </w:rPr>
              <w:t xml:space="preserve"> Alhaji LEA Primary School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rFonts w:ascii="Corbel" w:hAnsi="Corbel"/>
                <w:sz w:val="21"/>
                <w:szCs w:val="21"/>
              </w:rPr>
              <w:t>L.EA PRY SCH, DAWAKI</w:t>
            </w: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004 (The largest unit in </w:t>
            </w:r>
            <w:r>
              <w:rPr>
                <w:rFonts w:ascii="Corbel" w:hAnsi="Corbel"/>
                <w:sz w:val="21"/>
                <w:szCs w:val="21"/>
              </w:rPr>
              <w:t>Dawaki</w:t>
            </w:r>
            <w:r>
              <w:rPr>
                <w:rFonts w:ascii="Corbel" w:hAnsi="Corbel"/>
                <w:sz w:val="21"/>
                <w:szCs w:val="21"/>
              </w:rPr>
              <w:t xml:space="preserve"> )</w:t>
            </w:r>
          </w:p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PU </w:t>
            </w:r>
            <w:r>
              <w:rPr>
                <w:rFonts w:ascii="Corbel" w:hAnsi="Corbel"/>
                <w:sz w:val="21"/>
                <w:szCs w:val="21"/>
              </w:rPr>
              <w:t>064</w:t>
            </w:r>
            <w:r>
              <w:rPr>
                <w:rFonts w:ascii="Corbel" w:hAnsi="Corbel"/>
                <w:sz w:val="21"/>
                <w:szCs w:val="21"/>
              </w:rPr>
              <w:t xml:space="preserve"> – 073, PU 076, </w:t>
            </w:r>
            <w:r>
              <w:rPr>
                <w:rFonts w:ascii="Corbel" w:hAnsi="Corbel"/>
                <w:sz w:val="21"/>
                <w:szCs w:val="21"/>
              </w:rPr>
              <w:t xml:space="preserve">075 </w:t>
            </w:r>
            <w:r>
              <w:rPr>
                <w:rFonts w:ascii="Corbel" w:hAnsi="Corbel"/>
                <w:sz w:val="21"/>
                <w:szCs w:val="21"/>
              </w:rPr>
              <w:t>Katampe</w:t>
            </w:r>
            <w:r>
              <w:rPr>
                <w:rFonts w:ascii="Corbel" w:hAnsi="Corbel"/>
                <w:sz w:val="21"/>
                <w:szCs w:val="21"/>
              </w:rPr>
              <w:t xml:space="preserve"> extension by </w:t>
            </w:r>
            <w:r>
              <w:rPr>
                <w:rFonts w:ascii="Corbel" w:hAnsi="Corbel"/>
                <w:sz w:val="21"/>
                <w:szCs w:val="21"/>
              </w:rPr>
              <w:t>G</w:t>
            </w:r>
            <w:r>
              <w:rPr>
                <w:rFonts w:ascii="Corbel" w:hAnsi="Corbel"/>
                <w:sz w:val="21"/>
                <w:szCs w:val="21"/>
              </w:rPr>
              <w:t>rand square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Katampe</w:t>
            </w:r>
            <w:r>
              <w:rPr>
                <w:rFonts w:ascii="Corbel" w:hAnsi="Corbel"/>
                <w:sz w:val="21"/>
                <w:szCs w:val="21"/>
              </w:rPr>
              <w:t xml:space="preserve"> extension </w:t>
            </w:r>
            <w:r>
              <w:rPr>
                <w:rFonts w:ascii="Corbel" w:hAnsi="Corbel"/>
                <w:sz w:val="21"/>
                <w:szCs w:val="21"/>
              </w:rPr>
              <w:t xml:space="preserve">PU </w:t>
            </w:r>
            <w:r>
              <w:rPr>
                <w:rFonts w:ascii="Corbel" w:hAnsi="Corbel"/>
                <w:sz w:val="21"/>
                <w:szCs w:val="21"/>
              </w:rPr>
              <w:t>070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Katampe</w:t>
            </w:r>
            <w:r>
              <w:rPr>
                <w:rFonts w:ascii="Corbel" w:hAnsi="Corbel"/>
                <w:sz w:val="21"/>
                <w:szCs w:val="21"/>
              </w:rPr>
              <w:t xml:space="preserve"> extension by FCDA office 102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Katampe</w:t>
            </w:r>
            <w:r>
              <w:rPr>
                <w:rFonts w:ascii="Corbel" w:hAnsi="Corbel"/>
                <w:sz w:val="21"/>
                <w:szCs w:val="21"/>
              </w:rPr>
              <w:t xml:space="preserve"> extension by </w:t>
            </w:r>
            <w:r>
              <w:rPr>
                <w:rFonts w:ascii="Corbel" w:hAnsi="Corbel"/>
                <w:sz w:val="21"/>
                <w:szCs w:val="21"/>
              </w:rPr>
              <w:t>zeberced</w:t>
            </w:r>
            <w:r>
              <w:rPr>
                <w:rFonts w:ascii="Corbel" w:hAnsi="Corbel"/>
                <w:sz w:val="21"/>
                <w:szCs w:val="21"/>
              </w:rPr>
              <w:t xml:space="preserve"> at road junction 103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Katampe</w:t>
            </w:r>
            <w:r>
              <w:rPr>
                <w:rFonts w:ascii="Corbel" w:hAnsi="Corbel"/>
                <w:sz w:val="21"/>
                <w:szCs w:val="21"/>
              </w:rPr>
              <w:t xml:space="preserve"> </w:t>
            </w:r>
            <w:r>
              <w:rPr>
                <w:rFonts w:ascii="Corbel" w:hAnsi="Corbel"/>
                <w:sz w:val="21"/>
                <w:szCs w:val="21"/>
              </w:rPr>
              <w:t>habib</w:t>
            </w:r>
            <w:r>
              <w:rPr>
                <w:rFonts w:ascii="Corbel" w:hAnsi="Corbel"/>
                <w:sz w:val="21"/>
                <w:szCs w:val="21"/>
              </w:rPr>
              <w:t xml:space="preserve"> estate 104</w:t>
            </w:r>
          </w:p>
        </w:tc>
      </w:tr>
      <w:tr>
        <w:tblPrEx/>
        <w:trPr/>
        <w:tc>
          <w:tcPr>
            <w:tcW w:w="735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117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KATAMPE VILLAGE SQUARE</w:t>
            </w: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008 (the largest polling unit in </w:t>
            </w:r>
            <w:r>
              <w:rPr>
                <w:rFonts w:ascii="Corbel" w:hAnsi="Corbel"/>
                <w:sz w:val="21"/>
                <w:szCs w:val="21"/>
              </w:rPr>
              <w:t>Katampe</w:t>
            </w:r>
            <w:r>
              <w:rPr>
                <w:rFonts w:ascii="Corbel" w:hAnsi="Corbel"/>
                <w:sz w:val="21"/>
                <w:szCs w:val="21"/>
              </w:rPr>
              <w:t xml:space="preserve"> )</w:t>
            </w:r>
            <w:r>
              <w:rPr>
                <w:rFonts w:ascii="Corbel" w:hAnsi="Corbel"/>
                <w:sz w:val="21"/>
                <w:szCs w:val="21"/>
              </w:rPr>
              <w:t xml:space="preserve">, PU </w:t>
            </w:r>
            <w:r>
              <w:rPr>
                <w:rFonts w:ascii="Corbel" w:hAnsi="Corbel"/>
                <w:sz w:val="21"/>
                <w:szCs w:val="21"/>
              </w:rPr>
              <w:t>100</w:t>
            </w:r>
            <w:r>
              <w:rPr>
                <w:rFonts w:ascii="Corbel" w:hAnsi="Corbel"/>
                <w:sz w:val="21"/>
                <w:szCs w:val="21"/>
              </w:rPr>
              <w:t>, 101,</w:t>
            </w:r>
            <w:r>
              <w:rPr>
                <w:rFonts w:ascii="Corbel" w:hAnsi="Corbel"/>
                <w:sz w:val="21"/>
                <w:szCs w:val="21"/>
              </w:rPr>
              <w:t xml:space="preserve"> </w:t>
            </w:r>
            <w:r>
              <w:rPr>
                <w:rFonts w:ascii="Corbel" w:hAnsi="Corbel"/>
                <w:sz w:val="21"/>
                <w:szCs w:val="21"/>
              </w:rPr>
              <w:t>Shishinpe</w:t>
            </w:r>
            <w:r>
              <w:rPr>
                <w:rFonts w:ascii="Corbel" w:hAnsi="Corbel"/>
                <w:sz w:val="21"/>
                <w:szCs w:val="21"/>
              </w:rPr>
              <w:t xml:space="preserve"> 009 ,105 and </w:t>
            </w:r>
            <w:r>
              <w:rPr>
                <w:rFonts w:ascii="Corbel" w:hAnsi="Corbel"/>
                <w:sz w:val="21"/>
                <w:szCs w:val="21"/>
              </w:rPr>
              <w:t>Gidan</w:t>
            </w:r>
            <w:r>
              <w:rPr>
                <w:rFonts w:ascii="Corbel" w:hAnsi="Corbel"/>
                <w:sz w:val="21"/>
                <w:szCs w:val="21"/>
              </w:rPr>
              <w:t xml:space="preserve"> </w:t>
            </w:r>
            <w:r>
              <w:rPr>
                <w:rFonts w:ascii="Corbel" w:hAnsi="Corbel"/>
                <w:sz w:val="21"/>
                <w:szCs w:val="21"/>
              </w:rPr>
              <w:t>bawa</w:t>
            </w:r>
            <w:r>
              <w:rPr>
                <w:rFonts w:ascii="Corbel" w:hAnsi="Corbel"/>
                <w:sz w:val="21"/>
                <w:szCs w:val="21"/>
              </w:rPr>
              <w:t xml:space="preserve"> 005</w:t>
            </w:r>
          </w:p>
        </w:tc>
      </w:tr>
      <w:tr>
        <w:tblPrEx/>
        <w:trPr/>
        <w:tc>
          <w:tcPr>
            <w:tcW w:w="735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117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LEA PRY SCH, MPAPE</w:t>
            </w:r>
          </w:p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PU </w:t>
            </w:r>
            <w:r>
              <w:rPr>
                <w:rFonts w:ascii="Corbel" w:hAnsi="Corbel"/>
                <w:sz w:val="21"/>
                <w:szCs w:val="21"/>
              </w:rPr>
              <w:t>006</w:t>
            </w:r>
            <w:r>
              <w:rPr>
                <w:rFonts w:ascii="Corbel" w:hAnsi="Corbel"/>
                <w:sz w:val="21"/>
                <w:szCs w:val="21"/>
              </w:rPr>
              <w:t xml:space="preserve"> – </w:t>
            </w:r>
            <w:r>
              <w:rPr>
                <w:rFonts w:ascii="Corbel" w:hAnsi="Corbel"/>
                <w:sz w:val="21"/>
                <w:szCs w:val="21"/>
              </w:rPr>
              <w:t>007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 xml:space="preserve">077 to </w:t>
            </w:r>
            <w:r>
              <w:rPr>
                <w:rFonts w:ascii="Corbel" w:hAnsi="Corbel"/>
                <w:sz w:val="21"/>
                <w:szCs w:val="21"/>
              </w:rPr>
              <w:t xml:space="preserve">088 </w:t>
            </w:r>
            <w:r>
              <w:rPr>
                <w:rFonts w:ascii="Corbel" w:hAnsi="Corbel"/>
                <w:sz w:val="21"/>
                <w:szCs w:val="21"/>
              </w:rPr>
              <w:t>,</w:t>
            </w:r>
            <w:r>
              <w:rPr>
                <w:rFonts w:ascii="Corbel" w:hAnsi="Corbel"/>
                <w:sz w:val="21"/>
                <w:szCs w:val="21"/>
              </w:rPr>
              <w:t xml:space="preserve"> </w:t>
            </w:r>
            <w:r>
              <w:rPr>
                <w:rFonts w:ascii="Corbel" w:hAnsi="Corbel"/>
                <w:sz w:val="21"/>
                <w:szCs w:val="21"/>
              </w:rPr>
              <w:t>Mpape</w:t>
            </w:r>
            <w:r>
              <w:rPr>
                <w:rFonts w:ascii="Corbel" w:hAnsi="Corbel"/>
                <w:sz w:val="21"/>
                <w:szCs w:val="21"/>
              </w:rPr>
              <w:t xml:space="preserve"> phase 11 ( 089)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Mapa</w:t>
            </w:r>
            <w:r>
              <w:rPr>
                <w:rFonts w:ascii="Corbel" w:hAnsi="Corbel"/>
                <w:sz w:val="21"/>
                <w:szCs w:val="21"/>
              </w:rPr>
              <w:t xml:space="preserve"> ( 090 )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 xml:space="preserve">MPAPE before </w:t>
            </w:r>
            <w:r>
              <w:rPr>
                <w:rFonts w:ascii="Corbel" w:hAnsi="Corbel"/>
                <w:sz w:val="21"/>
                <w:szCs w:val="21"/>
              </w:rPr>
              <w:t>S</w:t>
            </w:r>
            <w:r>
              <w:rPr>
                <w:rFonts w:ascii="Corbel" w:hAnsi="Corbel"/>
                <w:sz w:val="21"/>
                <w:szCs w:val="21"/>
              </w:rPr>
              <w:t>etraco</w:t>
            </w:r>
            <w:r>
              <w:rPr>
                <w:rFonts w:ascii="Corbel" w:hAnsi="Corbel"/>
                <w:sz w:val="21"/>
                <w:szCs w:val="21"/>
              </w:rPr>
              <w:t xml:space="preserve"> road 091, 092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Mashafa</w:t>
            </w:r>
            <w:r>
              <w:rPr>
                <w:rFonts w:ascii="Corbel" w:hAnsi="Corbel"/>
                <w:sz w:val="21"/>
                <w:szCs w:val="21"/>
              </w:rPr>
              <w:t xml:space="preserve"> road/Embrace pharmacy 093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Ansar plaza 095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Jikoko</w:t>
            </w:r>
            <w:r>
              <w:rPr>
                <w:rFonts w:ascii="Corbel" w:hAnsi="Corbel"/>
                <w:sz w:val="21"/>
                <w:szCs w:val="21"/>
              </w:rPr>
              <w:t xml:space="preserve"> village 096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AJEGUNLE road</w:t>
            </w:r>
            <w:r>
              <w:rPr>
                <w:rFonts w:ascii="Corbel" w:hAnsi="Corbel"/>
                <w:sz w:val="21"/>
                <w:szCs w:val="21"/>
              </w:rPr>
              <w:t xml:space="preserve"> </w:t>
            </w:r>
            <w:r>
              <w:rPr>
                <w:rFonts w:ascii="Corbel" w:hAnsi="Corbel"/>
                <w:sz w:val="21"/>
                <w:szCs w:val="21"/>
              </w:rPr>
              <w:t>settlement 1 &amp; 2</w:t>
            </w:r>
            <w:r>
              <w:rPr>
                <w:rFonts w:ascii="Corbel" w:hAnsi="Corbel"/>
                <w:sz w:val="21"/>
                <w:szCs w:val="21"/>
              </w:rPr>
              <w:t xml:space="preserve">, PU </w:t>
            </w:r>
            <w:r>
              <w:rPr>
                <w:rFonts w:ascii="Corbel" w:hAnsi="Corbel"/>
                <w:sz w:val="21"/>
                <w:szCs w:val="21"/>
              </w:rPr>
              <w:t>098, 099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094 and 097</w:t>
            </w:r>
          </w:p>
        </w:tc>
      </w:tr>
      <w:tr>
        <w:tblPrEx/>
        <w:trPr/>
        <w:tc>
          <w:tcPr>
            <w:tcW w:w="735" w:type="dxa"/>
            <w:vMerge w:val="restart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1240" w:type="dxa"/>
            <w:vMerge w:val="restart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Kubwa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05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LEA Primary School </w:t>
            </w:r>
            <w:r>
              <w:rPr>
                <w:sz w:val="26"/>
                <w:szCs w:val="28"/>
              </w:rPr>
              <w:t>Kubwa</w:t>
            </w:r>
            <w:r>
              <w:rPr>
                <w:sz w:val="26"/>
                <w:szCs w:val="28"/>
              </w:rPr>
              <w:t xml:space="preserve"> II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rFonts w:ascii="Corbel" w:hAnsi="Corbel"/>
                <w:sz w:val="21"/>
                <w:szCs w:val="21"/>
              </w:rPr>
              <w:t>MOPOL BARRACKS</w:t>
            </w: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P</w:t>
            </w:r>
            <w:r>
              <w:rPr>
                <w:rFonts w:ascii="Corbel" w:hAnsi="Corbel"/>
                <w:sz w:val="21"/>
                <w:szCs w:val="21"/>
              </w:rPr>
              <w:t xml:space="preserve">olling units: </w:t>
            </w:r>
            <w:r>
              <w:rPr>
                <w:rFonts w:ascii="Corbel" w:hAnsi="Corbel"/>
                <w:sz w:val="21"/>
                <w:szCs w:val="21"/>
              </w:rPr>
              <w:t xml:space="preserve"> </w:t>
            </w:r>
            <w:r>
              <w:rPr>
                <w:rFonts w:ascii="Corbel" w:hAnsi="Corbel"/>
                <w:sz w:val="21"/>
                <w:szCs w:val="21"/>
              </w:rPr>
              <w:t>065 to 072</w:t>
            </w:r>
          </w:p>
        </w:tc>
      </w:tr>
      <w:tr>
        <w:tblPrEx/>
        <w:trPr/>
        <w:tc>
          <w:tcPr>
            <w:tcW w:w="735" w:type="dxa"/>
            <w:vMerge w:val="continue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</w:p>
        </w:tc>
        <w:tc>
          <w:tcPr>
            <w:tcW w:w="1240" w:type="dxa"/>
            <w:vMerge w:val="continue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117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rFonts w:ascii="Corbel" w:hAnsi="Corbel"/>
                <w:sz w:val="21"/>
                <w:szCs w:val="21"/>
              </w:rPr>
              <w:t>DEIDEI PRY SCH</w:t>
            </w: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Polling units:</w:t>
            </w:r>
            <w:r>
              <w:rPr>
                <w:rFonts w:ascii="Corbel" w:hAnsi="Corbel"/>
                <w:sz w:val="21"/>
                <w:szCs w:val="21"/>
              </w:rPr>
              <w:t xml:space="preserve"> </w:t>
            </w:r>
            <w:r>
              <w:rPr>
                <w:rFonts w:ascii="Corbel" w:hAnsi="Corbel"/>
                <w:sz w:val="21"/>
                <w:szCs w:val="21"/>
              </w:rPr>
              <w:t>059,</w:t>
            </w:r>
            <w:r>
              <w:rPr>
                <w:rFonts w:ascii="Corbel" w:hAnsi="Corbel"/>
                <w:sz w:val="21"/>
                <w:szCs w:val="21"/>
              </w:rPr>
              <w:t xml:space="preserve"> 060 ,061 ,062, 063 ,064, </w:t>
            </w:r>
            <w:r>
              <w:rPr>
                <w:rFonts w:ascii="Corbel" w:hAnsi="Corbel"/>
                <w:sz w:val="21"/>
                <w:szCs w:val="21"/>
              </w:rPr>
              <w:t>073,</w:t>
            </w:r>
            <w:r>
              <w:rPr>
                <w:rFonts w:ascii="Corbel" w:hAnsi="Corbel"/>
                <w:sz w:val="21"/>
                <w:szCs w:val="21"/>
              </w:rPr>
              <w:t xml:space="preserve"> 074 076, 077, 078, 079 ,080, 009, 010 ,011 075</w:t>
            </w:r>
          </w:p>
        </w:tc>
      </w:tr>
      <w:tr>
        <w:tblPrEx/>
        <w:trPr/>
        <w:tc>
          <w:tcPr>
            <w:tcW w:w="735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Byazhin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06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LEA Primary School </w:t>
            </w:r>
            <w:r>
              <w:rPr>
                <w:sz w:val="26"/>
                <w:szCs w:val="28"/>
              </w:rPr>
              <w:t>Byazhin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</w:tr>
      <w:tr>
        <w:tblPrEx/>
        <w:trPr/>
        <w:tc>
          <w:tcPr>
            <w:tcW w:w="735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Igu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07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LEA Primary School </w:t>
            </w:r>
            <w:r>
              <w:rPr>
                <w:sz w:val="26"/>
                <w:szCs w:val="28"/>
              </w:rPr>
              <w:t>Igu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</w:tr>
      <w:tr>
        <w:tblPrEx/>
        <w:trPr/>
        <w:tc>
          <w:tcPr>
            <w:tcW w:w="735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Kawu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08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LEAPrimary</w:t>
            </w:r>
            <w:r>
              <w:rPr>
                <w:sz w:val="26"/>
                <w:szCs w:val="28"/>
              </w:rPr>
              <w:t xml:space="preserve"> School </w:t>
            </w:r>
            <w:r>
              <w:rPr>
                <w:sz w:val="26"/>
                <w:szCs w:val="28"/>
              </w:rPr>
              <w:t>Kawu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</w:tr>
      <w:tr>
        <w:tblPrEx/>
        <w:trPr/>
        <w:tc>
          <w:tcPr>
            <w:tcW w:w="735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Shere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09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LEA Primary School </w:t>
            </w:r>
            <w:r>
              <w:rPr>
                <w:sz w:val="26"/>
                <w:szCs w:val="28"/>
              </w:rPr>
              <w:t>Shere</w:t>
            </w:r>
            <w:r>
              <w:rPr>
                <w:sz w:val="26"/>
                <w:szCs w:val="28"/>
              </w:rPr>
              <w:t xml:space="preserve"> Koro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</w:tr>
      <w:tr>
        <w:tblPrEx/>
        <w:trPr/>
        <w:tc>
          <w:tcPr>
            <w:tcW w:w="735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Usuma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LEA Primary School PW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</w:tr>
    </w:tbl>
    <w:p>
      <w:pPr>
        <w:pStyle w:val="style0"/>
        <w:rPr>
          <w:b/>
          <w:sz w:val="32"/>
          <w:szCs w:val="32"/>
          <w:u w:val="single"/>
        </w:rPr>
      </w:pPr>
    </w:p>
    <w:p>
      <w:pPr>
        <w:pStyle w:val="style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GWAGWALADA AREA COUNCIL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712"/>
        <w:gridCol w:w="1812"/>
        <w:gridCol w:w="1300"/>
        <w:gridCol w:w="3060"/>
        <w:gridCol w:w="900"/>
        <w:gridCol w:w="1980"/>
        <w:gridCol w:w="3150"/>
      </w:tblGrid>
      <w:tr>
        <w:trPr/>
        <w:tc>
          <w:tcPr>
            <w:tcW w:w="712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S/N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CODE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COLLATION/RAC </w:t>
            </w:r>
            <w:r>
              <w:rPr>
                <w:b/>
                <w:sz w:val="28"/>
                <w:szCs w:val="28"/>
              </w:rPr>
              <w:t>CENTRE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ADDITIONAL PVC COLLECTION CENTERS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OF COVERAGE</w:t>
            </w:r>
          </w:p>
        </w:tc>
      </w:tr>
      <w:tr>
        <w:tblPrEx/>
        <w:trPr>
          <w:trHeight w:val="359" w:hRule="atLeast"/>
        </w:trPr>
        <w:tc>
          <w:tcPr>
            <w:tcW w:w="712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Gwagwalada Central Ward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Demonstration Primary School 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Corbel" w:hAnsi="Corbel"/>
              </w:rPr>
              <w:t>Dagiri</w:t>
            </w:r>
            <w:r>
              <w:rPr>
                <w:rFonts w:ascii="Corbel" w:hAnsi="Corbel"/>
              </w:rPr>
              <w:t xml:space="preserve"> primary school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Dagiri</w:t>
            </w:r>
            <w:r>
              <w:rPr>
                <w:rFonts w:ascii="Corbel" w:hAnsi="Corbel"/>
                <w:sz w:val="21"/>
                <w:szCs w:val="21"/>
              </w:rPr>
              <w:t xml:space="preserve"> town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Ungwan</w:t>
            </w:r>
            <w:r>
              <w:rPr>
                <w:rFonts w:ascii="Corbel" w:hAnsi="Corbel"/>
                <w:sz w:val="21"/>
                <w:szCs w:val="21"/>
              </w:rPr>
              <w:t xml:space="preserve"> Dodo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Madam Mercy Road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Timber shade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Dagiri</w:t>
            </w:r>
            <w:r>
              <w:rPr>
                <w:rFonts w:ascii="Corbel" w:hAnsi="Corbel"/>
                <w:sz w:val="21"/>
                <w:szCs w:val="21"/>
              </w:rPr>
              <w:t xml:space="preserve"> II</w:t>
            </w:r>
          </w:p>
        </w:tc>
      </w:tr>
      <w:tr>
        <w:tblPrEx/>
        <w:trPr/>
        <w:tc>
          <w:tcPr>
            <w:tcW w:w="712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Kutunku</w:t>
            </w:r>
            <w:r>
              <w:rPr>
                <w:sz w:val="28"/>
                <w:szCs w:val="28"/>
              </w:rPr>
              <w:t xml:space="preserve"> Ward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UBE Primary School </w:t>
            </w:r>
            <w:r>
              <w:rPr>
                <w:sz w:val="28"/>
                <w:szCs w:val="28"/>
              </w:rPr>
              <w:t>Kutunku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Corbel" w:hAnsi="Corbel"/>
              </w:rPr>
              <w:t>UBE primary school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Women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Ungwan</w:t>
            </w:r>
            <w:r>
              <w:rPr>
                <w:rFonts w:ascii="Corbel" w:hAnsi="Corbel"/>
                <w:sz w:val="21"/>
                <w:szCs w:val="21"/>
              </w:rPr>
              <w:t xml:space="preserve"> Fulani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Ungwan</w:t>
            </w:r>
            <w:r>
              <w:rPr>
                <w:rFonts w:ascii="Corbel" w:hAnsi="Corbel"/>
                <w:sz w:val="21"/>
                <w:szCs w:val="21"/>
              </w:rPr>
              <w:t xml:space="preserve"> Fulani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Ungwan</w:t>
            </w:r>
            <w:r>
              <w:rPr>
                <w:rFonts w:ascii="Corbel" w:hAnsi="Corbel"/>
                <w:sz w:val="21"/>
                <w:szCs w:val="21"/>
              </w:rPr>
              <w:t xml:space="preserve"> </w:t>
            </w:r>
            <w:r>
              <w:rPr>
                <w:rFonts w:ascii="Corbel" w:hAnsi="Corbel"/>
                <w:sz w:val="21"/>
                <w:szCs w:val="21"/>
              </w:rPr>
              <w:t>Jeshi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Engwan</w:t>
            </w:r>
            <w:r>
              <w:rPr>
                <w:rFonts w:ascii="Corbel" w:hAnsi="Corbel"/>
                <w:sz w:val="21"/>
                <w:szCs w:val="21"/>
              </w:rPr>
              <w:t xml:space="preserve"> </w:t>
            </w:r>
            <w:r>
              <w:rPr>
                <w:rFonts w:ascii="Corbel" w:hAnsi="Corbel"/>
                <w:sz w:val="21"/>
                <w:szCs w:val="21"/>
              </w:rPr>
              <w:t>Gade</w:t>
            </w:r>
          </w:p>
        </w:tc>
      </w:tr>
      <w:tr>
        <w:tblPrEx/>
        <w:trPr/>
        <w:tc>
          <w:tcPr>
            <w:tcW w:w="712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Staff Quarters Ward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Gado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Nasko</w:t>
            </w:r>
            <w:r>
              <w:rPr>
                <w:sz w:val="28"/>
                <w:szCs w:val="28"/>
              </w:rPr>
              <w:t xml:space="preserve"> Primary School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Corbel" w:hAnsi="Corbel"/>
              </w:rPr>
              <w:t>Phase 3 primary school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Corbel" w:hAnsi="Corbel"/>
                <w:sz w:val="21"/>
                <w:szCs w:val="21"/>
              </w:rPr>
              <w:t>Phase III</w:t>
            </w:r>
          </w:p>
        </w:tc>
      </w:tr>
      <w:tr>
        <w:tblPrEx/>
        <w:trPr/>
        <w:tc>
          <w:tcPr>
            <w:tcW w:w="712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Ibwa</w:t>
            </w:r>
            <w:r>
              <w:rPr>
                <w:sz w:val="28"/>
                <w:szCs w:val="28"/>
              </w:rPr>
              <w:t xml:space="preserve"> Ward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 Primary School </w:t>
            </w:r>
            <w:r>
              <w:rPr>
                <w:sz w:val="28"/>
                <w:szCs w:val="28"/>
              </w:rPr>
              <w:t>Ibwa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712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Dobi</w:t>
            </w:r>
            <w:r>
              <w:rPr>
                <w:sz w:val="28"/>
                <w:szCs w:val="28"/>
              </w:rPr>
              <w:t xml:space="preserve"> Ward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 Primary School </w:t>
            </w:r>
            <w:r>
              <w:rPr>
                <w:sz w:val="28"/>
                <w:szCs w:val="28"/>
              </w:rPr>
              <w:t>Dobi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712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Paiko</w:t>
            </w:r>
            <w:r>
              <w:rPr>
                <w:sz w:val="28"/>
                <w:szCs w:val="28"/>
              </w:rPr>
              <w:t xml:space="preserve"> Ward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 Primary School </w:t>
            </w:r>
            <w:r>
              <w:rPr>
                <w:sz w:val="28"/>
                <w:szCs w:val="28"/>
              </w:rPr>
              <w:t>Paiko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712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Tungan </w:t>
            </w:r>
            <w:r>
              <w:rPr>
                <w:sz w:val="28"/>
                <w:szCs w:val="28"/>
              </w:rPr>
              <w:t>Maje</w:t>
            </w:r>
            <w:r>
              <w:rPr>
                <w:sz w:val="28"/>
                <w:szCs w:val="28"/>
              </w:rPr>
              <w:t xml:space="preserve"> Ward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Pilot Primary School Tungan </w:t>
            </w:r>
            <w:r>
              <w:rPr>
                <w:sz w:val="28"/>
                <w:szCs w:val="28"/>
              </w:rPr>
              <w:t>Maje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712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Zuba</w:t>
            </w:r>
            <w:r>
              <w:rPr>
                <w:sz w:val="28"/>
                <w:szCs w:val="28"/>
              </w:rPr>
              <w:t xml:space="preserve"> Ward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 Primary School </w:t>
            </w:r>
            <w:r>
              <w:rPr>
                <w:sz w:val="28"/>
                <w:szCs w:val="28"/>
              </w:rPr>
              <w:t>Zuba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712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Ikwa</w:t>
            </w:r>
            <w:r>
              <w:rPr>
                <w:sz w:val="28"/>
                <w:szCs w:val="28"/>
              </w:rPr>
              <w:t xml:space="preserve"> Ward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 Primary School </w:t>
            </w:r>
            <w:r>
              <w:rPr>
                <w:sz w:val="28"/>
                <w:szCs w:val="28"/>
              </w:rPr>
              <w:t>Ikwa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Corbel" w:hAnsi="Corbel"/>
              </w:rPr>
              <w:t>Yimi</w:t>
            </w:r>
            <w:r>
              <w:rPr>
                <w:rFonts w:ascii="Corbel" w:hAnsi="Corbel"/>
              </w:rPr>
              <w:t xml:space="preserve"> primary school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Tungan </w:t>
            </w:r>
            <w:r>
              <w:rPr>
                <w:rFonts w:ascii="Corbel" w:hAnsi="Corbel"/>
                <w:sz w:val="21"/>
                <w:szCs w:val="21"/>
              </w:rPr>
              <w:t>Ladan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Shaga</w:t>
            </w:r>
            <w:r>
              <w:rPr>
                <w:rFonts w:ascii="Corbel" w:hAnsi="Corbel"/>
                <w:sz w:val="21"/>
                <w:szCs w:val="21"/>
              </w:rPr>
              <w:t>/</w:t>
            </w:r>
            <w:r>
              <w:rPr>
                <w:rFonts w:ascii="Corbel" w:hAnsi="Corbel"/>
                <w:sz w:val="21"/>
                <w:szCs w:val="21"/>
              </w:rPr>
              <w:t>Bassan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Chitumu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Yimi</w:t>
            </w:r>
            <w:r>
              <w:rPr>
                <w:rFonts w:ascii="Corbel" w:hAnsi="Corbel"/>
                <w:sz w:val="21"/>
                <w:szCs w:val="21"/>
              </w:rPr>
              <w:t xml:space="preserve"> Machida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Gaji</w:t>
            </w:r>
          </w:p>
        </w:tc>
      </w:tr>
      <w:tr>
        <w:tblPrEx/>
        <w:trPr/>
        <w:tc>
          <w:tcPr>
            <w:tcW w:w="712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Gwako</w:t>
            </w:r>
            <w:r>
              <w:rPr>
                <w:sz w:val="28"/>
                <w:szCs w:val="28"/>
              </w:rPr>
              <w:t xml:space="preserve"> Ward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 Primary School </w:t>
            </w:r>
            <w:r>
              <w:rPr>
                <w:sz w:val="28"/>
                <w:szCs w:val="28"/>
              </w:rPr>
              <w:t>Gwako</w:t>
            </w:r>
            <w:r>
              <w:rPr>
                <w:sz w:val="28"/>
                <w:szCs w:val="28"/>
              </w:rPr>
              <w:t xml:space="preserve"> I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Corbel" w:hAnsi="Corbel"/>
              </w:rPr>
              <w:t>Giri</w:t>
            </w:r>
            <w:r>
              <w:rPr>
                <w:rFonts w:ascii="Corbel" w:hAnsi="Corbel"/>
              </w:rPr>
              <w:t xml:space="preserve"> primary school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Malauni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University Quarters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Kpesele</w:t>
            </w:r>
            <w:r>
              <w:rPr>
                <w:rFonts w:ascii="Corbel" w:hAnsi="Corbel"/>
                <w:sz w:val="21"/>
                <w:szCs w:val="21"/>
              </w:rPr>
              <w:t xml:space="preserve"> Town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Shinka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Kosele</w:t>
            </w:r>
            <w:r>
              <w:rPr>
                <w:rFonts w:ascii="Corbel" w:hAnsi="Corbel"/>
                <w:sz w:val="21"/>
                <w:szCs w:val="21"/>
              </w:rPr>
              <w:t xml:space="preserve"> Extension</w:t>
            </w:r>
          </w:p>
        </w:tc>
      </w:tr>
    </w:tbl>
    <w:p>
      <w:pPr>
        <w:pStyle w:val="style0"/>
        <w:spacing w:lineRule="auto" w:line="240"/>
        <w:rPr>
          <w:b/>
          <w:sz w:val="30"/>
          <w:szCs w:val="32"/>
          <w:u w:val="single"/>
        </w:rPr>
      </w:pPr>
    </w:p>
    <w:p>
      <w:pPr>
        <w:pStyle w:val="style0"/>
        <w:spacing w:lineRule="auto" w:line="240"/>
        <w:rPr>
          <w:b/>
          <w:sz w:val="30"/>
          <w:szCs w:val="32"/>
          <w:u w:val="single"/>
        </w:rPr>
      </w:pPr>
      <w:r>
        <w:rPr>
          <w:b/>
          <w:sz w:val="30"/>
          <w:szCs w:val="32"/>
          <w:u w:val="single"/>
        </w:rPr>
        <w:t>ABAJI AREA COUNCIL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774"/>
        <w:gridCol w:w="2124"/>
        <w:gridCol w:w="968"/>
        <w:gridCol w:w="3009"/>
        <w:gridCol w:w="858"/>
        <w:gridCol w:w="1975"/>
        <w:gridCol w:w="3254"/>
      </w:tblGrid>
      <w:tr>
        <w:trPr/>
        <w:tc>
          <w:tcPr>
            <w:tcW w:w="781" w:type="dxa"/>
            <w:tcBorders/>
          </w:tcPr>
          <w:p>
            <w:pPr>
              <w:pStyle w:val="style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S/N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WARD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   CODE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COLLATION/RAC CENTRE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b/>
                <w:sz w:val="26"/>
                <w:szCs w:val="28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b/>
                <w:sz w:val="26"/>
                <w:szCs w:val="28"/>
              </w:rPr>
            </w:pPr>
            <w:r>
              <w:rPr>
                <w:b/>
                <w:sz w:val="28"/>
                <w:szCs w:val="28"/>
              </w:rPr>
              <w:t>ADDITIONAL PVC COLLECTION CENTERS</w:t>
            </w:r>
          </w:p>
        </w:tc>
        <w:tc>
          <w:tcPr>
            <w:tcW w:w="3325" w:type="dxa"/>
            <w:tcBorders/>
          </w:tcPr>
          <w:p>
            <w:pPr>
              <w:pStyle w:val="style0"/>
              <w:rPr>
                <w:b/>
                <w:sz w:val="26"/>
                <w:szCs w:val="28"/>
              </w:rPr>
            </w:pPr>
            <w:r>
              <w:rPr>
                <w:b/>
                <w:sz w:val="28"/>
                <w:szCs w:val="28"/>
              </w:rPr>
              <w:t>AREAS OF COVERAGE</w:t>
            </w:r>
          </w:p>
        </w:tc>
      </w:tr>
      <w:tr>
        <w:tblPrEx/>
        <w:trPr/>
        <w:tc>
          <w:tcPr>
            <w:tcW w:w="781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Abaji</w:t>
            </w:r>
            <w:r>
              <w:rPr>
                <w:sz w:val="26"/>
                <w:szCs w:val="28"/>
              </w:rPr>
              <w:t xml:space="preserve"> Central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Abaji</w:t>
            </w:r>
            <w:r>
              <w:rPr>
                <w:sz w:val="26"/>
                <w:szCs w:val="28"/>
              </w:rPr>
              <w:t xml:space="preserve"> Central Primary school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rFonts w:ascii="Corbel" w:hAnsi="Corbel"/>
              </w:rPr>
              <w:t>Open Space Old Ona’s Palace</w:t>
            </w:r>
          </w:p>
        </w:tc>
        <w:tc>
          <w:tcPr>
            <w:tcW w:w="3325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Ungwan</w:t>
            </w:r>
            <w:r>
              <w:rPr>
                <w:rFonts w:ascii="Corbel" w:hAnsi="Corbel"/>
                <w:sz w:val="21"/>
                <w:szCs w:val="21"/>
              </w:rPr>
              <w:t xml:space="preserve"> </w:t>
            </w:r>
            <w:r>
              <w:rPr>
                <w:rFonts w:ascii="Corbel" w:hAnsi="Corbel"/>
                <w:sz w:val="21"/>
                <w:szCs w:val="21"/>
              </w:rPr>
              <w:t>Maikano</w:t>
            </w:r>
            <w:r>
              <w:rPr>
                <w:rFonts w:ascii="Corbel" w:hAnsi="Corbel"/>
                <w:sz w:val="21"/>
                <w:szCs w:val="21"/>
              </w:rPr>
              <w:t>,</w:t>
            </w:r>
            <w:r>
              <w:rPr>
                <w:rFonts w:ascii="Corbel" w:hAnsi="Corbel"/>
                <w:sz w:val="21"/>
                <w:szCs w:val="21"/>
              </w:rPr>
              <w:t xml:space="preserve"> PU</w:t>
            </w:r>
            <w:r>
              <w:rPr>
                <w:rFonts w:ascii="Corbel" w:hAnsi="Corbel"/>
                <w:sz w:val="21"/>
                <w:szCs w:val="21"/>
              </w:rPr>
              <w:t xml:space="preserve"> </w:t>
            </w:r>
            <w:r>
              <w:rPr>
                <w:rFonts w:ascii="Corbel" w:hAnsi="Corbel"/>
                <w:sz w:val="21"/>
                <w:szCs w:val="21"/>
              </w:rPr>
              <w:t>004,005,006,007,008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Ungwan</w:t>
            </w:r>
            <w:r>
              <w:rPr>
                <w:rFonts w:ascii="Corbel" w:hAnsi="Corbel"/>
                <w:sz w:val="21"/>
                <w:szCs w:val="21"/>
              </w:rPr>
              <w:t xml:space="preserve"> Liman, PU 009</w:t>
            </w:r>
          </w:p>
        </w:tc>
      </w:tr>
      <w:tr>
        <w:tblPrEx/>
        <w:trPr/>
        <w:tc>
          <w:tcPr>
            <w:tcW w:w="781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Abaji</w:t>
            </w:r>
            <w:r>
              <w:rPr>
                <w:sz w:val="26"/>
                <w:szCs w:val="28"/>
              </w:rPr>
              <w:t xml:space="preserve"> North East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02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0"/>
              </w:rPr>
            </w:pPr>
            <w:r>
              <w:rPr>
                <w:sz w:val="26"/>
                <w:szCs w:val="28"/>
              </w:rPr>
              <w:t>Abaji</w:t>
            </w:r>
            <w:r>
              <w:rPr>
                <w:sz w:val="26"/>
                <w:szCs w:val="28"/>
              </w:rPr>
              <w:t xml:space="preserve"> Central Primary school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rFonts w:ascii="Corbel" w:hAnsi="Corbel"/>
              </w:rPr>
              <w:t>Sabon Tasha New Development</w:t>
            </w:r>
          </w:p>
        </w:tc>
        <w:tc>
          <w:tcPr>
            <w:tcW w:w="3325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Ungwan</w:t>
            </w:r>
            <w:r>
              <w:rPr>
                <w:rFonts w:ascii="Corbel" w:hAnsi="Corbel"/>
                <w:sz w:val="21"/>
                <w:szCs w:val="21"/>
              </w:rPr>
              <w:t xml:space="preserve"> </w:t>
            </w:r>
            <w:r>
              <w:rPr>
                <w:rFonts w:ascii="Corbel" w:hAnsi="Corbel"/>
                <w:sz w:val="21"/>
                <w:szCs w:val="21"/>
              </w:rPr>
              <w:t>Nupawa</w:t>
            </w:r>
            <w:r>
              <w:rPr>
                <w:rFonts w:ascii="Corbel" w:hAnsi="Corbel"/>
                <w:sz w:val="21"/>
                <w:szCs w:val="21"/>
              </w:rPr>
              <w:t xml:space="preserve"> Maternity 009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Ungwan</w:t>
            </w:r>
            <w:r>
              <w:rPr>
                <w:rFonts w:ascii="Corbel" w:hAnsi="Corbel"/>
                <w:sz w:val="21"/>
                <w:szCs w:val="21"/>
              </w:rPr>
              <w:t xml:space="preserve"> </w:t>
            </w:r>
            <w:r>
              <w:rPr>
                <w:rFonts w:ascii="Corbel" w:hAnsi="Corbel"/>
                <w:sz w:val="21"/>
                <w:szCs w:val="21"/>
              </w:rPr>
              <w:t>Anyura</w:t>
            </w:r>
            <w:r>
              <w:rPr>
                <w:rFonts w:ascii="Corbel" w:hAnsi="Corbel"/>
                <w:sz w:val="21"/>
                <w:szCs w:val="21"/>
              </w:rPr>
              <w:t xml:space="preserve"> 010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Isha</w:t>
            </w:r>
            <w:r>
              <w:rPr>
                <w:rFonts w:ascii="Corbel" w:hAnsi="Corbel"/>
                <w:sz w:val="21"/>
                <w:szCs w:val="21"/>
              </w:rPr>
              <w:t xml:space="preserve"> M </w:t>
            </w:r>
            <w:r>
              <w:rPr>
                <w:rFonts w:ascii="Corbel" w:hAnsi="Corbel"/>
                <w:sz w:val="21"/>
                <w:szCs w:val="21"/>
              </w:rPr>
              <w:t>Gani</w:t>
            </w:r>
            <w:r>
              <w:rPr>
                <w:rFonts w:ascii="Corbel" w:hAnsi="Corbel"/>
                <w:sz w:val="21"/>
                <w:szCs w:val="21"/>
              </w:rPr>
              <w:t>, 011 &amp; 012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Sabo Tasha, 013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Road safety quarters 014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Ungwan</w:t>
            </w:r>
            <w:r>
              <w:rPr>
                <w:rFonts w:ascii="Corbel" w:hAnsi="Corbel"/>
                <w:sz w:val="21"/>
                <w:szCs w:val="21"/>
              </w:rPr>
              <w:t xml:space="preserve"> </w:t>
            </w:r>
            <w:r>
              <w:rPr>
                <w:rFonts w:ascii="Corbel" w:hAnsi="Corbel"/>
                <w:sz w:val="21"/>
                <w:szCs w:val="21"/>
              </w:rPr>
              <w:t>Hussani</w:t>
            </w:r>
            <w:r>
              <w:rPr>
                <w:rFonts w:ascii="Corbel" w:hAnsi="Corbel"/>
                <w:sz w:val="21"/>
                <w:szCs w:val="21"/>
              </w:rPr>
              <w:t xml:space="preserve"> </w:t>
            </w:r>
            <w:r>
              <w:rPr>
                <w:rFonts w:ascii="Corbel" w:hAnsi="Corbel"/>
                <w:sz w:val="21"/>
                <w:szCs w:val="21"/>
              </w:rPr>
              <w:t>Wanzami</w:t>
            </w:r>
            <w:r>
              <w:rPr>
                <w:rFonts w:ascii="Corbel" w:hAnsi="Corbel"/>
                <w:sz w:val="21"/>
                <w:szCs w:val="21"/>
              </w:rPr>
              <w:t xml:space="preserve"> 015 &amp; 016</w:t>
            </w:r>
          </w:p>
        </w:tc>
      </w:tr>
      <w:tr>
        <w:tblPrEx/>
        <w:trPr/>
        <w:tc>
          <w:tcPr>
            <w:tcW w:w="781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Abaji</w:t>
            </w:r>
            <w:r>
              <w:rPr>
                <w:sz w:val="26"/>
                <w:szCs w:val="28"/>
              </w:rPr>
              <w:t xml:space="preserve"> South East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03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0"/>
              </w:rPr>
            </w:pPr>
            <w:r>
              <w:rPr>
                <w:sz w:val="26"/>
                <w:szCs w:val="28"/>
              </w:rPr>
              <w:t>Abaji</w:t>
            </w:r>
            <w:r>
              <w:rPr>
                <w:sz w:val="26"/>
                <w:szCs w:val="28"/>
              </w:rPr>
              <w:t xml:space="preserve"> South East Primary school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rFonts w:ascii="Corbel" w:hAnsi="Corbel"/>
              </w:rPr>
              <w:t>A.U Suleiman 003</w:t>
            </w:r>
          </w:p>
        </w:tc>
        <w:tc>
          <w:tcPr>
            <w:tcW w:w="3325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A U Suleiman, 007,008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Ungwan</w:t>
            </w:r>
            <w:r>
              <w:rPr>
                <w:rFonts w:ascii="Corbel" w:hAnsi="Corbel"/>
                <w:sz w:val="21"/>
                <w:szCs w:val="21"/>
              </w:rPr>
              <w:t xml:space="preserve"> </w:t>
            </w:r>
            <w:r>
              <w:rPr>
                <w:rFonts w:ascii="Corbel" w:hAnsi="Corbel"/>
                <w:sz w:val="21"/>
                <w:szCs w:val="21"/>
              </w:rPr>
              <w:t>Samari</w:t>
            </w:r>
            <w:r>
              <w:rPr>
                <w:rFonts w:ascii="Corbel" w:hAnsi="Corbel"/>
                <w:sz w:val="21"/>
                <w:szCs w:val="21"/>
              </w:rPr>
              <w:t xml:space="preserve"> II &amp; III, PU 009, 010</w:t>
            </w:r>
          </w:p>
        </w:tc>
      </w:tr>
      <w:tr>
        <w:tblPrEx/>
        <w:trPr/>
        <w:tc>
          <w:tcPr>
            <w:tcW w:w="781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Agyana</w:t>
            </w:r>
            <w:r>
              <w:rPr>
                <w:sz w:val="26"/>
                <w:szCs w:val="28"/>
              </w:rPr>
              <w:t>/</w:t>
            </w:r>
            <w:r>
              <w:rPr>
                <w:sz w:val="26"/>
                <w:szCs w:val="28"/>
              </w:rPr>
              <w:t>Pandagi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LEA Primary School </w:t>
            </w:r>
            <w:r>
              <w:rPr>
                <w:sz w:val="26"/>
                <w:szCs w:val="28"/>
              </w:rPr>
              <w:t>Agyana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rFonts w:ascii="Corbel" w:hAnsi="Corbel"/>
              </w:rPr>
              <w:t xml:space="preserve">LEA Primary School, </w:t>
            </w:r>
            <w:r>
              <w:rPr>
                <w:rFonts w:ascii="Corbel" w:hAnsi="Corbel"/>
              </w:rPr>
              <w:t>Pandadi</w:t>
            </w:r>
          </w:p>
        </w:tc>
        <w:tc>
          <w:tcPr>
            <w:tcW w:w="3325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Pandagi</w:t>
            </w:r>
            <w:r>
              <w:rPr>
                <w:rFonts w:ascii="Corbel" w:hAnsi="Corbel"/>
                <w:sz w:val="21"/>
                <w:szCs w:val="21"/>
              </w:rPr>
              <w:t xml:space="preserve"> 1, PU 002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Pandagi</w:t>
            </w:r>
            <w:r>
              <w:rPr>
                <w:rFonts w:ascii="Corbel" w:hAnsi="Corbel"/>
                <w:sz w:val="21"/>
                <w:szCs w:val="21"/>
              </w:rPr>
              <w:t xml:space="preserve"> II, PU 009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Nanda, PU 010</w:t>
            </w:r>
          </w:p>
        </w:tc>
      </w:tr>
      <w:tr>
        <w:tblPrEx/>
        <w:trPr/>
        <w:tc>
          <w:tcPr>
            <w:tcW w:w="781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Rimba </w:t>
            </w:r>
            <w:r>
              <w:rPr>
                <w:sz w:val="26"/>
                <w:szCs w:val="28"/>
              </w:rPr>
              <w:t>Ebagi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05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Naharati</w:t>
            </w:r>
            <w:r>
              <w:rPr>
                <w:sz w:val="26"/>
                <w:szCs w:val="28"/>
              </w:rPr>
              <w:t xml:space="preserve"> Sabo Primary School Rimba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rFonts w:ascii="Corbel" w:hAnsi="Corbel"/>
              </w:rPr>
              <w:t>Rimba Primary School</w:t>
            </w:r>
          </w:p>
        </w:tc>
        <w:tc>
          <w:tcPr>
            <w:tcW w:w="3325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Ebagi</w:t>
            </w:r>
            <w:r>
              <w:rPr>
                <w:rFonts w:ascii="Corbel" w:hAnsi="Corbel"/>
                <w:sz w:val="21"/>
                <w:szCs w:val="21"/>
              </w:rPr>
              <w:t xml:space="preserve"> 1, PU 001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Ebagi</w:t>
            </w:r>
            <w:r>
              <w:rPr>
                <w:rFonts w:ascii="Corbel" w:hAnsi="Corbel"/>
                <w:sz w:val="21"/>
                <w:szCs w:val="21"/>
              </w:rPr>
              <w:t xml:space="preserve"> II 007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Rimba I 002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Rimba II 006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Tupa</w:t>
            </w:r>
            <w:r>
              <w:rPr>
                <w:rFonts w:ascii="Corbel" w:hAnsi="Corbel"/>
                <w:sz w:val="21"/>
                <w:szCs w:val="21"/>
              </w:rPr>
              <w:t>, 005</w:t>
            </w:r>
          </w:p>
        </w:tc>
      </w:tr>
      <w:tr>
        <w:tblPrEx/>
        <w:trPr/>
        <w:tc>
          <w:tcPr>
            <w:tcW w:w="781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Nuku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06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LEA Central Primary School </w:t>
            </w:r>
            <w:r>
              <w:rPr>
                <w:sz w:val="26"/>
                <w:szCs w:val="28"/>
              </w:rPr>
              <w:t>Nuku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rFonts w:ascii="Corbel" w:hAnsi="Corbel"/>
              </w:rPr>
              <w:t>Abaji</w:t>
            </w:r>
            <w:r>
              <w:rPr>
                <w:rFonts w:ascii="Corbel" w:hAnsi="Corbel"/>
              </w:rPr>
              <w:t xml:space="preserve"> South Primary School</w:t>
            </w:r>
          </w:p>
        </w:tc>
        <w:tc>
          <w:tcPr>
            <w:tcW w:w="3325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Akwai</w:t>
            </w:r>
            <w:r>
              <w:rPr>
                <w:rFonts w:ascii="Corbel" w:hAnsi="Corbel"/>
                <w:sz w:val="21"/>
                <w:szCs w:val="21"/>
              </w:rPr>
              <w:t xml:space="preserve"> Allah 1, 001</w:t>
            </w:r>
            <w:r>
              <w:rPr>
                <w:rFonts w:ascii="Corbel" w:hAnsi="Corbel"/>
                <w:sz w:val="21"/>
                <w:szCs w:val="21"/>
              </w:rPr>
              <w:t xml:space="preserve">, 007 &amp; 007, </w:t>
            </w:r>
            <w:r>
              <w:rPr>
                <w:rFonts w:ascii="Corbel" w:hAnsi="Corbel"/>
                <w:sz w:val="21"/>
                <w:szCs w:val="21"/>
              </w:rPr>
              <w:t>Akwai</w:t>
            </w:r>
            <w:r>
              <w:rPr>
                <w:rFonts w:ascii="Corbel" w:hAnsi="Corbel"/>
                <w:sz w:val="21"/>
                <w:szCs w:val="21"/>
              </w:rPr>
              <w:t xml:space="preserve"> Allah II, 007</w:t>
            </w:r>
            <w:r>
              <w:rPr>
                <w:rFonts w:ascii="Corbel" w:hAnsi="Corbel"/>
                <w:sz w:val="21"/>
                <w:szCs w:val="21"/>
              </w:rPr>
              <w:t xml:space="preserve"> &amp; 008, </w:t>
            </w:r>
            <w:r>
              <w:rPr>
                <w:rFonts w:ascii="Corbel" w:hAnsi="Corbel"/>
                <w:sz w:val="21"/>
                <w:szCs w:val="21"/>
              </w:rPr>
              <w:t>Akwai</w:t>
            </w:r>
            <w:r>
              <w:rPr>
                <w:rFonts w:ascii="Corbel" w:hAnsi="Corbel"/>
                <w:sz w:val="21"/>
                <w:szCs w:val="21"/>
              </w:rPr>
              <w:t xml:space="preserve"> Allah III, 008</w:t>
            </w:r>
            <w:r>
              <w:rPr>
                <w:rFonts w:ascii="Corbel" w:hAnsi="Corbel"/>
                <w:sz w:val="21"/>
                <w:szCs w:val="21"/>
              </w:rPr>
              <w:t xml:space="preserve"> </w:t>
            </w:r>
            <w:r>
              <w:rPr>
                <w:rFonts w:ascii="Corbel" w:hAnsi="Corbel"/>
                <w:sz w:val="21"/>
                <w:szCs w:val="21"/>
              </w:rPr>
              <w:t>Abaji</w:t>
            </w:r>
            <w:r>
              <w:rPr>
                <w:rFonts w:ascii="Corbel" w:hAnsi="Corbel"/>
                <w:sz w:val="21"/>
                <w:szCs w:val="21"/>
              </w:rPr>
              <w:t xml:space="preserve"> South east 1, 010</w:t>
            </w:r>
            <w:r>
              <w:rPr>
                <w:rFonts w:ascii="Corbel" w:hAnsi="Corbel"/>
                <w:sz w:val="21"/>
                <w:szCs w:val="21"/>
              </w:rPr>
              <w:t xml:space="preserve">, 011, 012, 013, 014, </w:t>
            </w:r>
            <w:r>
              <w:rPr>
                <w:rFonts w:ascii="Corbel" w:hAnsi="Corbel"/>
                <w:sz w:val="21"/>
                <w:szCs w:val="21"/>
              </w:rPr>
              <w:t>Sabo Gari, 015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Low cost, 016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Kekeshi</w:t>
            </w:r>
            <w:r>
              <w:rPr>
                <w:rFonts w:ascii="Corbel" w:hAnsi="Corbel"/>
                <w:sz w:val="21"/>
                <w:szCs w:val="21"/>
              </w:rPr>
              <w:t>, 017 &amp; 018</w:t>
            </w:r>
          </w:p>
        </w:tc>
      </w:tr>
      <w:tr>
        <w:tblPrEx/>
        <w:trPr/>
        <w:tc>
          <w:tcPr>
            <w:tcW w:w="781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Alu/</w:t>
            </w:r>
            <w:r>
              <w:rPr>
                <w:sz w:val="26"/>
                <w:szCs w:val="28"/>
              </w:rPr>
              <w:t>Mamagi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07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LEA Primary School Alu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rFonts w:ascii="Corbel" w:hAnsi="Corbel"/>
              </w:rPr>
              <w:t xml:space="preserve">LEA Primary School </w:t>
            </w:r>
            <w:r>
              <w:rPr>
                <w:rFonts w:ascii="Corbel" w:hAnsi="Corbel"/>
              </w:rPr>
              <w:t>Mawogi</w:t>
            </w:r>
          </w:p>
        </w:tc>
        <w:tc>
          <w:tcPr>
            <w:tcW w:w="3325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Mawogi</w:t>
            </w:r>
            <w:r>
              <w:rPr>
                <w:rFonts w:ascii="Corbel" w:hAnsi="Corbel"/>
                <w:sz w:val="21"/>
                <w:szCs w:val="21"/>
              </w:rPr>
              <w:t xml:space="preserve"> 1, 003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Mawogi</w:t>
            </w:r>
            <w:r>
              <w:rPr>
                <w:rFonts w:ascii="Corbel" w:hAnsi="Corbel"/>
                <w:sz w:val="21"/>
                <w:szCs w:val="21"/>
              </w:rPr>
              <w:t xml:space="preserve"> II, 008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Pagwa</w:t>
            </w:r>
            <w:r>
              <w:rPr>
                <w:rFonts w:ascii="Corbel" w:hAnsi="Corbel"/>
                <w:sz w:val="21"/>
                <w:szCs w:val="21"/>
              </w:rPr>
              <w:t xml:space="preserve"> 004</w:t>
            </w:r>
          </w:p>
        </w:tc>
      </w:tr>
      <w:tr>
        <w:tblPrEx/>
        <w:trPr/>
        <w:tc>
          <w:tcPr>
            <w:tcW w:w="781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Yaba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08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LEA Central Primary School </w:t>
            </w:r>
            <w:r>
              <w:rPr>
                <w:sz w:val="26"/>
                <w:szCs w:val="28"/>
              </w:rPr>
              <w:t>Yaba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3325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</w:tr>
      <w:tr>
        <w:tblPrEx/>
        <w:trPr/>
        <w:tc>
          <w:tcPr>
            <w:tcW w:w="781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Gurdi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09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LEA Primary School </w:t>
            </w:r>
            <w:r>
              <w:rPr>
                <w:sz w:val="26"/>
                <w:szCs w:val="28"/>
              </w:rPr>
              <w:t>Gurdi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rFonts w:ascii="Corbel" w:hAnsi="Corbel"/>
              </w:rPr>
              <w:t>Yangoji</w:t>
            </w:r>
            <w:r>
              <w:rPr>
                <w:rFonts w:ascii="Corbel" w:hAnsi="Corbel"/>
              </w:rPr>
              <w:t xml:space="preserve"> Police station</w:t>
            </w:r>
          </w:p>
        </w:tc>
        <w:tc>
          <w:tcPr>
            <w:tcW w:w="3325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PU </w:t>
            </w:r>
            <w:r>
              <w:rPr>
                <w:rFonts w:ascii="Corbel" w:hAnsi="Corbel"/>
                <w:sz w:val="21"/>
                <w:szCs w:val="21"/>
              </w:rPr>
              <w:t>001 – 010</w:t>
            </w:r>
          </w:p>
        </w:tc>
      </w:tr>
      <w:tr>
        <w:tblPrEx/>
        <w:trPr/>
        <w:tc>
          <w:tcPr>
            <w:tcW w:w="781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Gawu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LEA Central Primary School </w:t>
            </w:r>
            <w:r>
              <w:rPr>
                <w:sz w:val="26"/>
                <w:szCs w:val="28"/>
              </w:rPr>
              <w:t>Gawu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3325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KUJE AREA COUNCIL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736"/>
        <w:gridCol w:w="1959"/>
        <w:gridCol w:w="990"/>
        <w:gridCol w:w="3780"/>
        <w:gridCol w:w="1620"/>
        <w:gridCol w:w="1620"/>
        <w:gridCol w:w="2160"/>
      </w:tblGrid>
      <w:tr>
        <w:trPr/>
        <w:tc>
          <w:tcPr>
            <w:tcW w:w="736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S/N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CODE</w:t>
            </w:r>
          </w:p>
        </w:tc>
        <w:tc>
          <w:tcPr>
            <w:tcW w:w="3780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COLLATION</w:t>
            </w:r>
            <w:r>
              <w:rPr>
                <w:b/>
                <w:sz w:val="28"/>
                <w:szCs w:val="28"/>
              </w:rPr>
              <w:t>/RAC</w:t>
            </w:r>
            <w:r>
              <w:rPr>
                <w:b/>
                <w:sz w:val="28"/>
                <w:szCs w:val="28"/>
              </w:rPr>
              <w:t xml:space="preserve"> CENTRE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</w:p>
        </w:tc>
      </w:tr>
      <w:tr>
        <w:tblPrEx/>
        <w:trPr/>
        <w:tc>
          <w:tcPr>
            <w:tcW w:w="736" w:type="dxa"/>
            <w:vMerge w:val="restart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9" w:type="dxa"/>
            <w:vMerge w:val="restart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Kuje</w:t>
            </w:r>
            <w:r>
              <w:rPr>
                <w:sz w:val="28"/>
                <w:szCs w:val="28"/>
              </w:rPr>
              <w:t xml:space="preserve"> Central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78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 Primary School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Corbel" w:hAnsi="Corbel"/>
              </w:rPr>
              <w:t>Kuje</w:t>
            </w:r>
            <w:r>
              <w:rPr>
                <w:rFonts w:ascii="Corbel" w:hAnsi="Corbel"/>
              </w:rPr>
              <w:t xml:space="preserve"> townhall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Old </w:t>
            </w:r>
            <w:r>
              <w:rPr>
                <w:rFonts w:ascii="Corbel" w:hAnsi="Corbel"/>
                <w:sz w:val="21"/>
                <w:szCs w:val="21"/>
              </w:rPr>
              <w:t>Kuje</w:t>
            </w:r>
          </w:p>
        </w:tc>
      </w:tr>
      <w:tr>
        <w:tblPrEx/>
        <w:trPr/>
        <w:tc>
          <w:tcPr>
            <w:tcW w:w="736" w:type="dxa"/>
            <w:vMerge w:val="continue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Corbel" w:hAnsi="Corbel"/>
              </w:rPr>
            </w:pPr>
            <w:r>
              <w:rPr>
                <w:rFonts w:ascii="Corbel" w:hAnsi="Corbel"/>
              </w:rPr>
              <w:t>Kuje</w:t>
            </w:r>
            <w:r>
              <w:rPr>
                <w:rFonts w:ascii="Corbel" w:hAnsi="Corbel"/>
              </w:rPr>
              <w:t xml:space="preserve"> stadium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Emir’s Palace</w:t>
            </w:r>
          </w:p>
        </w:tc>
      </w:tr>
      <w:tr>
        <w:tblPrEx/>
        <w:trPr/>
        <w:tc>
          <w:tcPr>
            <w:tcW w:w="736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Chibiri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78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 Primary School </w:t>
            </w:r>
            <w:r>
              <w:rPr>
                <w:sz w:val="28"/>
                <w:szCs w:val="28"/>
              </w:rPr>
              <w:t>Chibiri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Corbel" w:hAnsi="Corbel"/>
              </w:rPr>
              <w:t>U</w:t>
            </w:r>
            <w:r>
              <w:rPr>
                <w:rFonts w:ascii="Corbel" w:hAnsi="Corbel"/>
              </w:rPr>
              <w:t>BE</w:t>
            </w:r>
            <w:r>
              <w:rPr>
                <w:rFonts w:ascii="Corbel" w:hAnsi="Corbel"/>
              </w:rPr>
              <w:t xml:space="preserve"> Primary School, </w:t>
            </w:r>
            <w:r>
              <w:rPr>
                <w:rFonts w:ascii="Corbel" w:hAnsi="Corbel"/>
              </w:rPr>
              <w:t>Chibiri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UBE Primary School, </w:t>
            </w:r>
            <w:r>
              <w:rPr>
                <w:rFonts w:ascii="Corbel" w:hAnsi="Corbel"/>
                <w:sz w:val="21"/>
                <w:szCs w:val="21"/>
              </w:rPr>
              <w:t>Chibiri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Gudaji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Kuchako</w:t>
            </w:r>
            <w:r>
              <w:rPr>
                <w:rFonts w:ascii="Corbel" w:hAnsi="Corbel"/>
                <w:sz w:val="21"/>
                <w:szCs w:val="21"/>
              </w:rPr>
              <w:t xml:space="preserve"> Communities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Union Homes</w:t>
            </w:r>
          </w:p>
        </w:tc>
      </w:tr>
      <w:tr>
        <w:tblPrEx/>
        <w:trPr/>
        <w:tc>
          <w:tcPr>
            <w:tcW w:w="736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Gaube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78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 Primary School </w:t>
            </w:r>
            <w:r>
              <w:rPr>
                <w:sz w:val="28"/>
                <w:szCs w:val="28"/>
              </w:rPr>
              <w:t>Gaube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Corbel" w:hAnsi="Corbel"/>
              </w:rPr>
              <w:t>Naval quarters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New settlements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>Naval quarters</w:t>
            </w:r>
          </w:p>
        </w:tc>
      </w:tr>
      <w:tr>
        <w:tblPrEx/>
        <w:trPr/>
        <w:tc>
          <w:tcPr>
            <w:tcW w:w="736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Kwaku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78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 Primary School Kwaku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736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Kabi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378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 Primary School </w:t>
            </w:r>
            <w:r>
              <w:rPr>
                <w:sz w:val="28"/>
                <w:szCs w:val="28"/>
              </w:rPr>
              <w:t>Kabi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736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Rubochi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78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 Primary School </w:t>
            </w:r>
            <w:r>
              <w:rPr>
                <w:sz w:val="28"/>
                <w:szCs w:val="28"/>
              </w:rPr>
              <w:t>Rubochi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Corbel" w:hAnsi="Corbel"/>
              </w:rPr>
              <w:t>R</w:t>
            </w:r>
            <w:r>
              <w:rPr>
                <w:rFonts w:ascii="Corbel" w:hAnsi="Corbel"/>
              </w:rPr>
              <w:t>u</w:t>
            </w:r>
            <w:r>
              <w:rPr>
                <w:rFonts w:ascii="Corbel" w:hAnsi="Corbel"/>
              </w:rPr>
              <w:t>bochi</w:t>
            </w:r>
            <w:r>
              <w:rPr>
                <w:rFonts w:ascii="Corbel" w:hAnsi="Corbel"/>
              </w:rPr>
              <w:t xml:space="preserve"> townhall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Corbel" w:hAnsi="Corbel"/>
                <w:sz w:val="21"/>
                <w:szCs w:val="21"/>
              </w:rPr>
              <w:t>New settlement</w:t>
            </w:r>
          </w:p>
        </w:tc>
      </w:tr>
      <w:tr>
        <w:tblPrEx/>
        <w:trPr/>
        <w:tc>
          <w:tcPr>
            <w:tcW w:w="736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Gwargwada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378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 Primary School </w:t>
            </w:r>
            <w:r>
              <w:rPr>
                <w:sz w:val="28"/>
                <w:szCs w:val="28"/>
              </w:rPr>
              <w:t>Gwargwada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736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Gudun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Karya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378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 Primary School </w:t>
            </w:r>
            <w:r>
              <w:rPr>
                <w:sz w:val="28"/>
                <w:szCs w:val="28"/>
              </w:rPr>
              <w:t>Gudun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Karya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736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Kujekwa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78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 Primary School </w:t>
            </w:r>
            <w:r>
              <w:rPr>
                <w:sz w:val="28"/>
                <w:szCs w:val="28"/>
              </w:rPr>
              <w:t>Kujekwa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736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Yenche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 Primary School </w:t>
            </w:r>
            <w:r>
              <w:rPr>
                <w:sz w:val="28"/>
                <w:szCs w:val="28"/>
              </w:rPr>
              <w:t>Yenche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>
          <w:b/>
          <w:sz w:val="30"/>
          <w:szCs w:val="32"/>
          <w:u w:val="single"/>
        </w:rPr>
      </w:pPr>
      <w:r>
        <w:rPr>
          <w:b/>
          <w:sz w:val="30"/>
          <w:szCs w:val="32"/>
          <w:u w:val="single"/>
        </w:rPr>
        <w:t>KWALI AREA COUNCIL</w:t>
      </w:r>
    </w:p>
    <w:tbl>
      <w:tblPr>
        <w:tblStyle w:val="style154"/>
        <w:tblW w:w="12955" w:type="dxa"/>
        <w:tblLook w:val="04A0" w:firstRow="1" w:lastRow="0" w:firstColumn="1" w:lastColumn="0" w:noHBand="0" w:noVBand="1"/>
      </w:tblPr>
      <w:tblGrid>
        <w:gridCol w:w="711"/>
        <w:gridCol w:w="1825"/>
        <w:gridCol w:w="1061"/>
        <w:gridCol w:w="3638"/>
        <w:gridCol w:w="1152"/>
        <w:gridCol w:w="1899"/>
        <w:gridCol w:w="2673"/>
      </w:tblGrid>
      <w:tr>
        <w:trPr/>
        <w:tc>
          <w:tcPr>
            <w:tcW w:w="715" w:type="dxa"/>
            <w:tcBorders/>
          </w:tcPr>
          <w:p>
            <w:pPr>
              <w:pStyle w:val="style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S/N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WARD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     CODE</w:t>
            </w: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COLLATION /RAC CENTRE</w:t>
            </w: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b/>
                <w:sz w:val="26"/>
                <w:szCs w:val="28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b/>
                <w:sz w:val="26"/>
                <w:szCs w:val="28"/>
              </w:rPr>
            </w:pPr>
            <w:r>
              <w:rPr>
                <w:b/>
                <w:sz w:val="28"/>
                <w:szCs w:val="28"/>
              </w:rPr>
              <w:t>ADDITIONAL PVC COLLECTION CENTERS</w:t>
            </w:r>
          </w:p>
        </w:tc>
        <w:tc>
          <w:tcPr>
            <w:tcW w:w="2790" w:type="dxa"/>
            <w:tcBorders/>
          </w:tcPr>
          <w:p>
            <w:pPr>
              <w:pStyle w:val="style0"/>
              <w:rPr>
                <w:b/>
                <w:sz w:val="26"/>
                <w:szCs w:val="28"/>
              </w:rPr>
            </w:pPr>
            <w:r>
              <w:rPr>
                <w:b/>
                <w:sz w:val="28"/>
                <w:szCs w:val="28"/>
              </w:rPr>
              <w:t>AREAS OF COVERAGE</w:t>
            </w:r>
          </w:p>
        </w:tc>
      </w:tr>
      <w:tr>
        <w:tblPrEx/>
        <w:trPr/>
        <w:tc>
          <w:tcPr>
            <w:tcW w:w="715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Kwali</w:t>
            </w:r>
            <w:r>
              <w:rPr>
                <w:sz w:val="26"/>
                <w:szCs w:val="28"/>
              </w:rPr>
              <w:t xml:space="preserve"> Central Ward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Kwali</w:t>
            </w:r>
            <w:r>
              <w:rPr>
                <w:sz w:val="26"/>
                <w:szCs w:val="28"/>
              </w:rPr>
              <w:t xml:space="preserve"> Pilot Primary School </w:t>
            </w: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Corbel" w:hAnsi="Corbel"/>
              </w:rPr>
            </w:pPr>
            <w:r>
              <w:rPr>
                <w:rFonts w:ascii="Corbel" w:hAnsi="Corbel"/>
              </w:rPr>
              <w:t>Lambata</w:t>
            </w:r>
            <w:r>
              <w:rPr>
                <w:rFonts w:ascii="Corbel" w:hAnsi="Corbel"/>
              </w:rPr>
              <w:t xml:space="preserve"> primary school</w:t>
            </w:r>
          </w:p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2790" w:type="dxa"/>
            <w:tcBorders/>
          </w:tcPr>
          <w:p>
            <w:pPr>
              <w:pStyle w:val="style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Poloce</w:t>
            </w:r>
            <w:r>
              <w:rPr>
                <w:rFonts w:ascii="Corbel" w:hAnsi="Corbel"/>
                <w:sz w:val="20"/>
                <w:szCs w:val="20"/>
              </w:rPr>
              <w:t xml:space="preserve"> Barracks 029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>
              <w:rPr>
                <w:rFonts w:ascii="Corbel" w:hAnsi="Corbel"/>
                <w:sz w:val="20"/>
                <w:szCs w:val="20"/>
              </w:rPr>
              <w:t>Upper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>
              <w:rPr>
                <w:rFonts w:ascii="Corbel" w:hAnsi="Corbel"/>
                <w:sz w:val="20"/>
                <w:szCs w:val="20"/>
              </w:rPr>
              <w:t>Niger River Gate 030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>
              <w:rPr>
                <w:rFonts w:ascii="Corbel" w:hAnsi="Corbel"/>
                <w:sz w:val="20"/>
                <w:szCs w:val="20"/>
              </w:rPr>
              <w:t>Lambata</w:t>
            </w:r>
            <w:r>
              <w:rPr>
                <w:rFonts w:ascii="Corbel" w:hAnsi="Corbel"/>
                <w:sz w:val="20"/>
                <w:szCs w:val="20"/>
              </w:rPr>
              <w:t xml:space="preserve"> 032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>
              <w:rPr>
                <w:rFonts w:ascii="Corbel" w:hAnsi="Corbel"/>
                <w:sz w:val="20"/>
                <w:szCs w:val="20"/>
              </w:rPr>
              <w:t>Lambata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pri</w:t>
            </w:r>
            <w:r>
              <w:rPr>
                <w:rFonts w:ascii="Corbel" w:hAnsi="Corbel"/>
                <w:sz w:val="20"/>
                <w:szCs w:val="20"/>
              </w:rPr>
              <w:t>. Sch. 033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>
              <w:rPr>
                <w:rFonts w:ascii="Corbel" w:hAnsi="Corbel"/>
                <w:sz w:val="20"/>
                <w:szCs w:val="20"/>
              </w:rPr>
              <w:t>Lambata</w:t>
            </w:r>
            <w:r>
              <w:rPr>
                <w:rFonts w:ascii="Corbel" w:hAnsi="Corbel"/>
                <w:sz w:val="20"/>
                <w:szCs w:val="20"/>
              </w:rPr>
              <w:t xml:space="preserve"> Health Centre 034</w:t>
            </w:r>
          </w:p>
          <w:p>
            <w:pPr>
              <w:pStyle w:val="style0"/>
              <w:rPr>
                <w:sz w:val="26"/>
                <w:szCs w:val="28"/>
              </w:rPr>
            </w:pPr>
          </w:p>
        </w:tc>
      </w:tr>
      <w:tr>
        <w:tblPrEx/>
        <w:trPr/>
        <w:tc>
          <w:tcPr>
            <w:tcW w:w="715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Yangoji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02</w:t>
            </w: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LEA Primary School </w:t>
            </w:r>
            <w:r>
              <w:rPr>
                <w:sz w:val="26"/>
                <w:szCs w:val="28"/>
              </w:rPr>
              <w:t>Yangoji</w:t>
            </w:r>
            <w:r>
              <w:rPr>
                <w:sz w:val="26"/>
                <w:szCs w:val="28"/>
              </w:rPr>
              <w:t xml:space="preserve">   </w:t>
            </w: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279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</w:tr>
      <w:tr>
        <w:tblPrEx/>
        <w:trPr/>
        <w:tc>
          <w:tcPr>
            <w:tcW w:w="715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Pai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03</w:t>
            </w: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LEA Primary School Pai </w:t>
            </w: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rFonts w:ascii="Corbel" w:hAnsi="Corbel"/>
                <w:b/>
                <w:bCs/>
              </w:rPr>
              <w:t xml:space="preserve">BAKO </w:t>
            </w:r>
            <w:r>
              <w:rPr>
                <w:rFonts w:ascii="Corbel" w:hAnsi="Corbel"/>
              </w:rPr>
              <w:t>primary school</w:t>
            </w:r>
          </w:p>
        </w:tc>
        <w:tc>
          <w:tcPr>
            <w:tcW w:w="2790" w:type="dxa"/>
            <w:tcBorders/>
          </w:tcPr>
          <w:p>
            <w:pPr>
              <w:pStyle w:val="style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Bako </w:t>
            </w:r>
            <w:r>
              <w:rPr>
                <w:rFonts w:ascii="Corbel" w:hAnsi="Corbel"/>
                <w:sz w:val="20"/>
                <w:szCs w:val="20"/>
              </w:rPr>
              <w:t>pri.sch</w:t>
            </w:r>
            <w:r>
              <w:rPr>
                <w:rFonts w:ascii="Corbel" w:hAnsi="Corbel"/>
                <w:sz w:val="20"/>
                <w:szCs w:val="20"/>
              </w:rPr>
              <w:t xml:space="preserve"> 003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>
              <w:rPr>
                <w:rFonts w:ascii="Corbel" w:hAnsi="Corbel"/>
                <w:sz w:val="20"/>
                <w:szCs w:val="20"/>
              </w:rPr>
              <w:t>Bako 018</w:t>
            </w:r>
            <w:r>
              <w:rPr>
                <w:rFonts w:ascii="Corbel" w:hAnsi="Corbel"/>
                <w:sz w:val="20"/>
                <w:szCs w:val="20"/>
              </w:rPr>
              <w:t xml:space="preserve"> to 023, </w:t>
            </w:r>
            <w:r>
              <w:rPr>
                <w:rFonts w:ascii="Corbel" w:hAnsi="Corbel"/>
                <w:sz w:val="20"/>
                <w:szCs w:val="20"/>
              </w:rPr>
              <w:t>Dabi</w:t>
            </w:r>
            <w:r>
              <w:rPr>
                <w:rFonts w:ascii="Corbel" w:hAnsi="Corbel"/>
                <w:sz w:val="20"/>
                <w:szCs w:val="20"/>
              </w:rPr>
              <w:t xml:space="preserve"> 002</w:t>
            </w:r>
            <w:r>
              <w:rPr>
                <w:rFonts w:ascii="Corbel" w:hAnsi="Corbel"/>
                <w:sz w:val="20"/>
                <w:szCs w:val="20"/>
              </w:rPr>
              <w:t xml:space="preserve"> to 015, </w:t>
            </w:r>
            <w:r>
              <w:rPr>
                <w:rFonts w:ascii="Corbel" w:hAnsi="Corbel"/>
                <w:sz w:val="20"/>
                <w:szCs w:val="20"/>
              </w:rPr>
              <w:t>Leleli</w:t>
            </w:r>
            <w:r>
              <w:rPr>
                <w:rFonts w:ascii="Corbel" w:hAnsi="Corbel"/>
                <w:sz w:val="20"/>
                <w:szCs w:val="20"/>
              </w:rPr>
              <w:t xml:space="preserve"> 004, 008, 025, 026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>
              <w:rPr>
                <w:rFonts w:ascii="Corbel" w:hAnsi="Corbel"/>
                <w:sz w:val="20"/>
                <w:szCs w:val="20"/>
              </w:rPr>
              <w:t>Ceceyi</w:t>
            </w:r>
            <w:r>
              <w:rPr>
                <w:rFonts w:ascii="Corbel" w:hAnsi="Corbel"/>
                <w:sz w:val="20"/>
                <w:szCs w:val="20"/>
              </w:rPr>
              <w:t xml:space="preserve"> 005, 029, 030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>
              <w:rPr>
                <w:rFonts w:ascii="Corbel" w:hAnsi="Corbel"/>
                <w:sz w:val="20"/>
                <w:szCs w:val="20"/>
              </w:rPr>
              <w:t>Leleyi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Bassa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>
              <w:rPr>
                <w:rFonts w:ascii="Corbel" w:hAnsi="Corbel"/>
                <w:sz w:val="20"/>
                <w:szCs w:val="20"/>
              </w:rPr>
              <w:t>Kuchichacha</w:t>
            </w:r>
            <w:r>
              <w:rPr>
                <w:rFonts w:ascii="Corbel" w:hAnsi="Corbel"/>
                <w:sz w:val="20"/>
                <w:szCs w:val="20"/>
              </w:rPr>
              <w:t xml:space="preserve"> 009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>
              <w:rPr>
                <w:rFonts w:ascii="Corbel" w:hAnsi="Corbel"/>
                <w:sz w:val="20"/>
                <w:szCs w:val="20"/>
              </w:rPr>
              <w:t>Bogota 016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>
              <w:rPr>
                <w:rFonts w:ascii="Corbel" w:hAnsi="Corbel"/>
                <w:sz w:val="20"/>
                <w:szCs w:val="20"/>
              </w:rPr>
              <w:t>Dabi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bassa</w:t>
            </w:r>
            <w:r>
              <w:rPr>
                <w:rFonts w:ascii="Corbel" w:hAnsi="Corbel"/>
                <w:sz w:val="20"/>
                <w:szCs w:val="20"/>
              </w:rPr>
              <w:t xml:space="preserve"> 017</w:t>
            </w:r>
            <w:r>
              <w:rPr>
                <w:rFonts w:ascii="Corbel" w:hAnsi="Corbel"/>
                <w:sz w:val="20"/>
                <w:szCs w:val="20"/>
              </w:rPr>
              <w:t>, Bako Forest</w:t>
            </w:r>
            <w:r>
              <w:rPr>
                <w:rFonts w:ascii="Corbel" w:hAnsi="Corbel"/>
                <w:sz w:val="20"/>
                <w:szCs w:val="20"/>
              </w:rPr>
              <w:t xml:space="preserve"> 024</w:t>
            </w:r>
          </w:p>
        </w:tc>
      </w:tr>
      <w:tr>
        <w:tblPrEx/>
        <w:trPr/>
        <w:tc>
          <w:tcPr>
            <w:tcW w:w="715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Kilankwa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</w:t>
            </w: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LEA Primary School </w:t>
            </w:r>
            <w:r>
              <w:rPr>
                <w:sz w:val="26"/>
                <w:szCs w:val="28"/>
              </w:rPr>
              <w:t>Kilankwa</w:t>
            </w:r>
            <w:r>
              <w:rPr>
                <w:sz w:val="26"/>
                <w:szCs w:val="28"/>
              </w:rPr>
              <w:t xml:space="preserve"> </w:t>
            </w: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rFonts w:ascii="Corbel" w:hAnsi="Corbel"/>
                <w:b/>
                <w:bCs/>
              </w:rPr>
              <w:t>Sheda</w:t>
            </w:r>
            <w:r>
              <w:rPr>
                <w:rFonts w:ascii="Corbel" w:hAnsi="Corbel"/>
                <w:b/>
                <w:bCs/>
              </w:rPr>
              <w:t xml:space="preserve"> primary school</w:t>
            </w:r>
          </w:p>
        </w:tc>
        <w:tc>
          <w:tcPr>
            <w:tcW w:w="2790" w:type="dxa"/>
            <w:tcBorders/>
          </w:tcPr>
          <w:p>
            <w:pPr>
              <w:pStyle w:val="style0"/>
              <w:rPr>
                <w:rFonts w:ascii="Corbel" w:hAnsi="Corbel"/>
              </w:rPr>
            </w:pPr>
            <w:r>
              <w:rPr>
                <w:rFonts w:ascii="Corbel" w:hAnsi="Corbel"/>
                <w:b/>
                <w:bCs/>
              </w:rPr>
              <w:t>Sheda</w:t>
            </w:r>
            <w:r>
              <w:rPr>
                <w:rFonts w:ascii="Corbel" w:hAnsi="Corbel"/>
                <w:b/>
                <w:bCs/>
              </w:rPr>
              <w:t xml:space="preserve"> </w:t>
            </w:r>
            <w:r>
              <w:rPr>
                <w:rFonts w:ascii="Corbel" w:hAnsi="Corbel"/>
              </w:rPr>
              <w:t xml:space="preserve">005, </w:t>
            </w:r>
            <w:r>
              <w:rPr>
                <w:rFonts w:ascii="Corbel" w:hAnsi="Corbel"/>
              </w:rPr>
              <w:t>006</w:t>
            </w:r>
            <w:r>
              <w:rPr>
                <w:rFonts w:ascii="Corbel" w:hAnsi="Corbel"/>
              </w:rPr>
              <w:t xml:space="preserve">, </w:t>
            </w:r>
            <w:r>
              <w:rPr>
                <w:rFonts w:ascii="Corbel" w:hAnsi="Corbel"/>
              </w:rPr>
              <w:t>022</w:t>
            </w:r>
            <w:r>
              <w:rPr>
                <w:rFonts w:ascii="Corbel" w:hAnsi="Corbel"/>
              </w:rPr>
              <w:t xml:space="preserve">, </w:t>
            </w:r>
            <w:r>
              <w:rPr>
                <w:rFonts w:ascii="Corbel" w:hAnsi="Corbel"/>
              </w:rPr>
              <w:t>Sheda</w:t>
            </w:r>
            <w:r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galadima</w:t>
            </w:r>
            <w:r>
              <w:rPr>
                <w:rFonts w:ascii="Corbel" w:hAnsi="Corbel"/>
              </w:rPr>
              <w:t xml:space="preserve"> 004</w:t>
            </w:r>
            <w:r>
              <w:rPr>
                <w:rFonts w:ascii="Corbel" w:hAnsi="Corbel"/>
              </w:rPr>
              <w:t xml:space="preserve">, </w:t>
            </w:r>
            <w:r>
              <w:rPr>
                <w:rFonts w:ascii="Corbel" w:hAnsi="Corbel"/>
              </w:rPr>
              <w:t>Sheda</w:t>
            </w:r>
            <w:r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galadima</w:t>
            </w:r>
            <w:r>
              <w:rPr>
                <w:rFonts w:ascii="Corbel" w:hAnsi="Corbel"/>
              </w:rPr>
              <w:t xml:space="preserve"> 017</w:t>
            </w:r>
            <w:r>
              <w:rPr>
                <w:rFonts w:ascii="Corbel" w:hAnsi="Corbel"/>
              </w:rPr>
              <w:t xml:space="preserve">, </w:t>
            </w:r>
            <w:r>
              <w:rPr>
                <w:rFonts w:ascii="Corbel" w:hAnsi="Corbel"/>
              </w:rPr>
              <w:t>Ungwan</w:t>
            </w:r>
            <w:r>
              <w:rPr>
                <w:rFonts w:ascii="Corbel" w:hAnsi="Corbel"/>
              </w:rPr>
              <w:t xml:space="preserve"> leman 020</w:t>
            </w:r>
            <w:r>
              <w:rPr>
                <w:rFonts w:ascii="Corbel" w:hAnsi="Corbel"/>
              </w:rPr>
              <w:t xml:space="preserve">, </w:t>
            </w:r>
            <w:r>
              <w:rPr>
                <w:rFonts w:ascii="Corbel" w:hAnsi="Corbel"/>
              </w:rPr>
              <w:t xml:space="preserve">Research </w:t>
            </w:r>
            <w:r>
              <w:rPr>
                <w:rFonts w:ascii="Corbel" w:hAnsi="Corbel"/>
              </w:rPr>
              <w:t>centre</w:t>
            </w:r>
            <w:r>
              <w:rPr>
                <w:rFonts w:ascii="Corbel" w:hAnsi="Corbel"/>
              </w:rPr>
              <w:t xml:space="preserve"> 023</w:t>
            </w:r>
            <w:r>
              <w:rPr>
                <w:rFonts w:ascii="Corbel" w:hAnsi="Corbel"/>
              </w:rPr>
              <w:t xml:space="preserve"> and 024, </w:t>
            </w:r>
            <w:r>
              <w:rPr>
                <w:rFonts w:ascii="Corbel" w:hAnsi="Corbel"/>
              </w:rPr>
              <w:t>Shagari qtrs. 028</w:t>
            </w:r>
            <w:r>
              <w:rPr>
                <w:rFonts w:ascii="Corbel" w:hAnsi="Corbel"/>
              </w:rPr>
              <w:t xml:space="preserve">, </w:t>
            </w:r>
            <w:r>
              <w:rPr>
                <w:rFonts w:ascii="Corbel" w:hAnsi="Corbel"/>
              </w:rPr>
              <w:t>Vill</w:t>
            </w:r>
            <w:r>
              <w:rPr>
                <w:rFonts w:ascii="Corbel" w:hAnsi="Corbel"/>
              </w:rPr>
              <w:t>. S</w:t>
            </w:r>
            <w:r>
              <w:rPr>
                <w:rFonts w:ascii="Corbel" w:hAnsi="Corbel"/>
              </w:rPr>
              <w:t>qr</w:t>
            </w:r>
            <w:r>
              <w:rPr>
                <w:rFonts w:ascii="Corbel" w:hAnsi="Corbel"/>
              </w:rPr>
              <w:t xml:space="preserve">. U/ </w:t>
            </w:r>
            <w:r>
              <w:rPr>
                <w:rFonts w:ascii="Corbel" w:hAnsi="Corbel"/>
              </w:rPr>
              <w:t>Sarki</w:t>
            </w:r>
            <w:r>
              <w:rPr>
                <w:rFonts w:ascii="Corbel" w:hAnsi="Corbel"/>
              </w:rPr>
              <w:t xml:space="preserve"> 018</w:t>
            </w:r>
            <w:r>
              <w:rPr>
                <w:rFonts w:ascii="Corbel" w:hAnsi="Corbel"/>
              </w:rPr>
              <w:t xml:space="preserve"> and 027, </w:t>
            </w:r>
            <w:r>
              <w:rPr>
                <w:rFonts w:ascii="Corbel" w:hAnsi="Corbel"/>
              </w:rPr>
              <w:t xml:space="preserve">Health Centre </w:t>
            </w:r>
            <w:r>
              <w:rPr>
                <w:rFonts w:ascii="Corbel" w:hAnsi="Corbel"/>
              </w:rPr>
              <w:t>sheda</w:t>
            </w:r>
            <w:r>
              <w:rPr>
                <w:rFonts w:ascii="Corbel" w:hAnsi="Corbel"/>
              </w:rPr>
              <w:t xml:space="preserve"> 021</w:t>
            </w:r>
            <w:r>
              <w:rPr>
                <w:rFonts w:ascii="Corbel" w:hAnsi="Corbel"/>
              </w:rPr>
              <w:t xml:space="preserve">, </w:t>
            </w:r>
            <w:r>
              <w:rPr>
                <w:rFonts w:ascii="Corbel" w:hAnsi="Corbel"/>
              </w:rPr>
              <w:t>Ungwan</w:t>
            </w:r>
            <w:r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ganagana</w:t>
            </w:r>
            <w:r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vill.sqr</w:t>
            </w:r>
            <w:r>
              <w:rPr>
                <w:rFonts w:ascii="Corbel" w:hAnsi="Corbel"/>
              </w:rPr>
              <w:t>. 025</w:t>
            </w:r>
          </w:p>
        </w:tc>
      </w:tr>
      <w:tr>
        <w:tblPrEx/>
        <w:trPr/>
        <w:tc>
          <w:tcPr>
            <w:tcW w:w="715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Dafa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05</w:t>
            </w: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LEA Primary School </w:t>
            </w:r>
            <w:r>
              <w:rPr>
                <w:sz w:val="26"/>
                <w:szCs w:val="28"/>
              </w:rPr>
              <w:t>Dafa</w:t>
            </w:r>
            <w:r>
              <w:rPr>
                <w:sz w:val="26"/>
                <w:szCs w:val="28"/>
              </w:rPr>
              <w:t xml:space="preserve"> </w:t>
            </w: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279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</w:tr>
      <w:tr>
        <w:tblPrEx/>
        <w:trPr/>
        <w:tc>
          <w:tcPr>
            <w:tcW w:w="715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Kundu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06</w:t>
            </w: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LEA Primary School Kundu</w:t>
            </w: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279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</w:tr>
      <w:tr>
        <w:tblPrEx/>
        <w:trPr/>
        <w:tc>
          <w:tcPr>
            <w:tcW w:w="715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Ashara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07</w:t>
            </w: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LEA Primary School </w:t>
            </w:r>
            <w:r>
              <w:rPr>
                <w:sz w:val="26"/>
                <w:szCs w:val="28"/>
              </w:rPr>
              <w:t>Ashara</w:t>
            </w:r>
            <w:r>
              <w:rPr>
                <w:sz w:val="26"/>
                <w:szCs w:val="28"/>
              </w:rPr>
              <w:t xml:space="preserve"> </w:t>
            </w: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279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</w:tr>
      <w:tr>
        <w:tblPrEx/>
        <w:trPr/>
        <w:tc>
          <w:tcPr>
            <w:tcW w:w="715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Gumbo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08</w:t>
            </w: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LEA Primary School Gumbo</w:t>
            </w: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279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</w:tr>
      <w:tr>
        <w:tblPrEx/>
        <w:trPr/>
        <w:tc>
          <w:tcPr>
            <w:tcW w:w="715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Wako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09</w:t>
            </w: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LEA Primary School Wako </w:t>
            </w: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279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</w:tr>
      <w:tr>
        <w:tblPrEx/>
        <w:trPr/>
        <w:tc>
          <w:tcPr>
            <w:tcW w:w="715" w:type="dxa"/>
            <w:tcBorders/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Yebu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</w:t>
            </w:r>
          </w:p>
        </w:tc>
        <w:tc>
          <w:tcPr>
            <w:tcW w:w="387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LEA Primary School </w:t>
            </w:r>
            <w:r>
              <w:rPr>
                <w:sz w:val="26"/>
                <w:szCs w:val="28"/>
              </w:rPr>
              <w:t>Yebu</w:t>
            </w: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  <w:tc>
          <w:tcPr>
            <w:tcW w:w="2790" w:type="dxa"/>
            <w:tcBorders/>
          </w:tcPr>
          <w:p>
            <w:pPr>
              <w:pStyle w:val="style0"/>
              <w:rPr>
                <w:sz w:val="26"/>
                <w:szCs w:val="28"/>
              </w:rPr>
            </w:pPr>
          </w:p>
        </w:tc>
      </w:tr>
    </w:tbl>
    <w:p>
      <w:pPr>
        <w:pStyle w:val="style0"/>
        <w:rPr>
          <w:b/>
          <w:sz w:val="2"/>
          <w:szCs w:val="32"/>
          <w:u w:val="single"/>
        </w:rPr>
      </w:pPr>
    </w:p>
    <w:p>
      <w:pPr>
        <w:pStyle w:val="style0"/>
        <w:rPr/>
      </w:pPr>
    </w:p>
    <w:sectPr>
      <w:footerReference w:type="default" r:id="rId2"/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orbel">
    <w:altName w:val="Corbel"/>
    <w:panose1 w:val="020b0503020002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74A68DA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5C43D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EAE83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2E640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79C5B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23492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330A8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E4E83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0D2C0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7A001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4"/>
        <w:szCs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Footer Char_eb661d24-c536-4b7c-b06e-a6e8f5348066"/>
    <w:basedOn w:val="style65"/>
    <w:next w:val="style4097"/>
    <w:link w:val="style32"/>
    <w:uiPriority w:val="99"/>
    <w:rPr>
      <w:sz w:val="22"/>
      <w:szCs w:val="22"/>
    </w:r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contextualSpacing/>
    </w:pPr>
    <w:rPr>
      <w:sz w:val="24"/>
      <w:szCs w:val="24"/>
      <w:lang w:val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Words>1172</Words>
  <Pages>10</Pages>
  <Characters>5740</Characters>
  <Application>WPS Office</Application>
  <DocSecurity>0</DocSecurity>
  <Paragraphs>642</Paragraphs>
  <ScaleCrop>false</ScaleCrop>
  <LinksUpToDate>false</LinksUpToDate>
  <CharactersWithSpaces>6614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2023-01-05T10:03:00Z</dcterms:created>
  <dc:creator>Microsoft Office User</dc:creator>
  <lastModifiedBy>TECNO BD4j</lastModifiedBy>
  <dcterms:modified xsi:type="dcterms:W3CDTF">2023-01-06T08:35:09Z</dcterms:modified>
  <revision>22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b014634f451e4f568af6e4cfbd1da3e5</vt:lpwstr>
  </property>
</Properties>
</file>